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FED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АДМИНИСТРАЦИЯ ТАЯТСКОГО СЕЛЬСОВЕТА</w:t>
      </w:r>
    </w:p>
    <w:p w14:paraId="609AB3B5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14:paraId="29ED1413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727F745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5C7CB" w14:textId="5B816781" w:rsidR="00C56A8A" w:rsidRPr="00FF2F8B" w:rsidRDefault="00921648" w:rsidP="00C5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6A8A" w:rsidRPr="00FF2F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6A8A" w:rsidRPr="00FF2F8B">
        <w:rPr>
          <w:rFonts w:ascii="Times New Roman" w:hAnsi="Times New Roman" w:cs="Times New Roman"/>
          <w:sz w:val="28"/>
          <w:szCs w:val="28"/>
        </w:rPr>
        <w:t>.2022 г</w:t>
      </w:r>
      <w:r w:rsidR="00C56A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6A8A" w:rsidRPr="00FF2F8B">
        <w:rPr>
          <w:rFonts w:ascii="Times New Roman" w:hAnsi="Times New Roman" w:cs="Times New Roman"/>
          <w:sz w:val="28"/>
          <w:szCs w:val="28"/>
        </w:rPr>
        <w:t xml:space="preserve"> с. Таяты</w:t>
      </w:r>
      <w:r w:rsidR="00C56A8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6A8A" w:rsidRPr="00FF2F8B">
        <w:rPr>
          <w:rFonts w:ascii="Times New Roman" w:hAnsi="Times New Roman" w:cs="Times New Roman"/>
          <w:sz w:val="28"/>
          <w:szCs w:val="28"/>
        </w:rPr>
        <w:t xml:space="preserve">№ </w:t>
      </w:r>
      <w:r w:rsidR="00EB353F">
        <w:rPr>
          <w:rFonts w:ascii="Times New Roman" w:hAnsi="Times New Roman" w:cs="Times New Roman"/>
          <w:sz w:val="28"/>
          <w:szCs w:val="28"/>
        </w:rPr>
        <w:t>21</w:t>
      </w:r>
      <w:r w:rsidR="00C56A8A">
        <w:rPr>
          <w:rFonts w:ascii="Times New Roman" w:hAnsi="Times New Roman" w:cs="Times New Roman"/>
          <w:sz w:val="28"/>
          <w:szCs w:val="28"/>
        </w:rPr>
        <w:t xml:space="preserve"> </w:t>
      </w:r>
      <w:r w:rsidR="00C56A8A" w:rsidRPr="00FF2F8B">
        <w:rPr>
          <w:rFonts w:ascii="Times New Roman" w:hAnsi="Times New Roman" w:cs="Times New Roman"/>
          <w:sz w:val="28"/>
          <w:szCs w:val="28"/>
        </w:rPr>
        <w:t>-П</w:t>
      </w:r>
    </w:p>
    <w:p w14:paraId="470E734A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69AEBC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14:paraId="41611566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</w:t>
      </w:r>
    </w:p>
    <w:p w14:paraId="447EBF40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 xml:space="preserve">деятельности добровольных </w:t>
      </w:r>
    </w:p>
    <w:p w14:paraId="4D7BC1E2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 xml:space="preserve">пожарных на территории </w:t>
      </w:r>
    </w:p>
    <w:p w14:paraId="1FC9C775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F2F8B">
        <w:rPr>
          <w:rFonts w:ascii="Times New Roman" w:hAnsi="Times New Roman" w:cs="Times New Roman"/>
          <w:sz w:val="28"/>
          <w:szCs w:val="28"/>
        </w:rPr>
        <w:t>Таятский</w:t>
      </w:r>
      <w:proofErr w:type="spellEnd"/>
      <w:r w:rsidRPr="00FF2F8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AF58A81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F36C7" w14:textId="77777777" w:rsidR="00C56A8A" w:rsidRPr="00FF2F8B" w:rsidRDefault="00C56A8A" w:rsidP="00B26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06.05.2011 № 100-ФЗ «О добровольной пожарной охране», руководствуясь Уставом МО «</w:t>
      </w:r>
      <w:proofErr w:type="spellStart"/>
      <w:r w:rsidRPr="00FF2F8B">
        <w:rPr>
          <w:rFonts w:ascii="Times New Roman" w:hAnsi="Times New Roman" w:cs="Times New Roman"/>
          <w:sz w:val="28"/>
          <w:szCs w:val="28"/>
        </w:rPr>
        <w:t>Таятский</w:t>
      </w:r>
      <w:proofErr w:type="spellEnd"/>
      <w:r w:rsidRPr="00FF2F8B">
        <w:rPr>
          <w:rFonts w:ascii="Times New Roman" w:hAnsi="Times New Roman" w:cs="Times New Roman"/>
          <w:sz w:val="28"/>
          <w:szCs w:val="28"/>
        </w:rPr>
        <w:t xml:space="preserve"> сельсовет» ПОСТАНОВЛЯЮ:</w:t>
      </w:r>
    </w:p>
    <w:p w14:paraId="207547D0" w14:textId="7F49B169" w:rsidR="00C56A8A" w:rsidRPr="00921648" w:rsidRDefault="00C56A8A" w:rsidP="00B26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48">
        <w:rPr>
          <w:rFonts w:ascii="Times New Roman" w:hAnsi="Times New Roman" w:cs="Times New Roman"/>
          <w:sz w:val="28"/>
          <w:szCs w:val="28"/>
        </w:rPr>
        <w:t>Утвердить Положение о порядке материального стимулирования деятельности добровольных пожарных на территории МО «</w:t>
      </w:r>
      <w:proofErr w:type="spellStart"/>
      <w:r w:rsidRPr="00921648">
        <w:rPr>
          <w:rFonts w:ascii="Times New Roman" w:hAnsi="Times New Roman" w:cs="Times New Roman"/>
          <w:sz w:val="28"/>
          <w:szCs w:val="28"/>
        </w:rPr>
        <w:t>Таятский</w:t>
      </w:r>
      <w:proofErr w:type="spellEnd"/>
      <w:r w:rsidRPr="00921648">
        <w:rPr>
          <w:rFonts w:ascii="Times New Roman" w:hAnsi="Times New Roman" w:cs="Times New Roman"/>
          <w:sz w:val="28"/>
          <w:szCs w:val="28"/>
        </w:rPr>
        <w:t xml:space="preserve"> сельсовет» согласно Приложению.</w:t>
      </w:r>
    </w:p>
    <w:p w14:paraId="2DB81BEE" w14:textId="77777777" w:rsidR="00921648" w:rsidRPr="00921648" w:rsidRDefault="00921648" w:rsidP="00B2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48">
        <w:rPr>
          <w:rFonts w:ascii="Times New Roman" w:hAnsi="Times New Roman" w:cs="Times New Roman"/>
          <w:sz w:val="28"/>
          <w:szCs w:val="28"/>
        </w:rPr>
        <w:t>Постановление администрации Таятского сельсовета «О дополнительных мерах поддержки добровольных пожарных на территории МО «</w:t>
      </w:r>
      <w:proofErr w:type="spellStart"/>
      <w:r w:rsidRPr="00921648">
        <w:rPr>
          <w:rFonts w:ascii="Times New Roman" w:hAnsi="Times New Roman" w:cs="Times New Roman"/>
          <w:sz w:val="28"/>
          <w:szCs w:val="28"/>
        </w:rPr>
        <w:t>Таятский</w:t>
      </w:r>
      <w:proofErr w:type="spellEnd"/>
      <w:r w:rsidRPr="00921648">
        <w:rPr>
          <w:rFonts w:ascii="Times New Roman" w:hAnsi="Times New Roman" w:cs="Times New Roman"/>
          <w:sz w:val="28"/>
          <w:szCs w:val="28"/>
        </w:rPr>
        <w:t xml:space="preserve"> сельсовет»» № 13-П от 26.01.2012г считать утратившим силу.</w:t>
      </w:r>
    </w:p>
    <w:p w14:paraId="0B42D784" w14:textId="77777777" w:rsidR="00B267D7" w:rsidRDefault="00B267D7" w:rsidP="00B2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6A8A" w:rsidRPr="00B267D7">
        <w:rPr>
          <w:rFonts w:ascii="Times New Roman" w:hAnsi="Times New Roman" w:cs="Times New Roman"/>
          <w:sz w:val="28"/>
          <w:szCs w:val="28"/>
        </w:rPr>
        <w:t>онтроль за выполнением настоящего постановления оставляю за собой</w:t>
      </w:r>
      <w:r w:rsidR="00C56A8A" w:rsidRPr="00B267D7">
        <w:rPr>
          <w:rFonts w:ascii="Times New Roman" w:hAnsi="Times New Roman" w:cs="Times New Roman"/>
          <w:i/>
          <w:sz w:val="28"/>
          <w:szCs w:val="28"/>
        </w:rPr>
        <w:t>.</w:t>
      </w:r>
      <w:r w:rsidRPr="00B26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137A1" w14:textId="1A2EAA2A" w:rsidR="00B267D7" w:rsidRDefault="00B267D7" w:rsidP="00B2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7D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следующего за днем его   официального   опубликования   в   газете «</w:t>
      </w:r>
      <w:proofErr w:type="spellStart"/>
      <w:r w:rsidRPr="00B267D7">
        <w:rPr>
          <w:rFonts w:ascii="Times New Roman" w:hAnsi="Times New Roman" w:cs="Times New Roman"/>
          <w:sz w:val="28"/>
          <w:szCs w:val="28"/>
        </w:rPr>
        <w:t>Таятский</w:t>
      </w:r>
      <w:proofErr w:type="spellEnd"/>
      <w:r w:rsidRPr="00B267D7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4E50B008" w14:textId="547FC67F" w:rsidR="00C56A8A" w:rsidRPr="00B267D7" w:rsidRDefault="00C56A8A" w:rsidP="00B267D7">
      <w:pPr>
        <w:pStyle w:val="a3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14:paraId="087E08F6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2A87FA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AF6E05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D1C7462" w14:textId="77777777" w:rsidR="00C56A8A" w:rsidRPr="00FF2F8B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8B">
        <w:rPr>
          <w:rFonts w:ascii="Times New Roman" w:hAnsi="Times New Roman" w:cs="Times New Roman"/>
          <w:sz w:val="28"/>
          <w:szCs w:val="28"/>
        </w:rPr>
        <w:t>Таятского сельсовета                                                      Ф.П.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8B">
        <w:rPr>
          <w:rFonts w:ascii="Times New Roman" w:hAnsi="Times New Roman" w:cs="Times New Roman"/>
          <w:sz w:val="28"/>
          <w:szCs w:val="28"/>
        </w:rPr>
        <w:t>Иванов</w:t>
      </w:r>
    </w:p>
    <w:p w14:paraId="57A9A0C7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89CF95" w14:textId="711526E0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815623" w14:textId="23D252CF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BF9DB9" w14:textId="1012A9D6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0A323C" w14:textId="1D360A2E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314D25" w14:textId="27695464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D752E7" w14:textId="759421D6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E2F83E" w14:textId="745A32C5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5A9E03" w14:textId="066CA90B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9DB735" w14:textId="6A8A262C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74F7C" w14:textId="54E1184B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6DE3B0" w14:textId="44C4CD19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FD2314" w14:textId="26379ECB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D39422" w14:textId="55E6B3A4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F313CE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14:paraId="314B890C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Таятского сельсовета</w:t>
      </w:r>
    </w:p>
    <w:p w14:paraId="39D56894" w14:textId="147C6C61" w:rsidR="00C56A8A" w:rsidRDefault="00C56A8A" w:rsidP="00C56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267D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267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.2022 № </w:t>
      </w:r>
      <w:r w:rsidR="00EB353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-П</w:t>
      </w:r>
    </w:p>
    <w:p w14:paraId="4B19B9BA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F6E4BF" w14:textId="77777777" w:rsidR="00C56A8A" w:rsidRPr="00851621" w:rsidRDefault="00C56A8A" w:rsidP="00C5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8"/>
      <w:bookmarkEnd w:id="0"/>
      <w:r w:rsidRPr="0085162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EB2347F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621">
        <w:rPr>
          <w:rFonts w:ascii="Times New Roman" w:hAnsi="Times New Roman" w:cs="Times New Roman"/>
          <w:b/>
          <w:bCs/>
          <w:sz w:val="28"/>
          <w:szCs w:val="28"/>
        </w:rPr>
        <w:t>О ПОРЯДКЕ МАТЕРИАЛЬНОГО СТИМУЛИРОВАНИЯ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62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621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ДОБРОВОЛЬНЫХ ПОЖАРНЫХ </w:t>
      </w:r>
    </w:p>
    <w:p w14:paraId="1594E66C" w14:textId="77777777" w:rsidR="00C56A8A" w:rsidRPr="00851621" w:rsidRDefault="00C56A8A" w:rsidP="00C5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62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МО «ТАЯТСКИЙ СЕЛЬСОВЕТ» </w:t>
      </w:r>
    </w:p>
    <w:p w14:paraId="0C58817F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6CAAD2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75E21147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 порядке материального стимулирования деятельности добровольных пожарных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Таятский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(далее - Положение) определяет порядок материального стимулирования деятельности добровольных пожарных, осуществляемое администрацией Таятского сельсовета</w:t>
      </w:r>
      <w:r w:rsidRPr="00851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7CBDCC92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 100-ФЗ «О добровольной пожарной охране», привлеченные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материального стимулирования).</w:t>
      </w:r>
    </w:p>
    <w:p w14:paraId="185DFFF1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0809D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Основание и порядок материального стимулирования деятельности добровольных пожарных</w:t>
      </w:r>
    </w:p>
    <w:p w14:paraId="04C2EC7E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Договор), заключенным между добровольным пожарным и администрацией Таятского сельсовета</w:t>
      </w:r>
    </w:p>
    <w:p w14:paraId="44F74F00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Основанием для заключения Договора является распоряжение администрации Таятского сельсовета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14:paraId="5E9E99CD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Размер материального стимулирования добровольного пожарного,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Договоре.</w:t>
      </w:r>
    </w:p>
    <w:p w14:paraId="057F2F68" w14:textId="77777777" w:rsidR="00C56A8A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Материальное стимулирование осуществляется администрацией Таятского сельсовета</w:t>
      </w:r>
    </w:p>
    <w:p w14:paraId="7FD158C2" w14:textId="13F9D708" w:rsidR="00512C56" w:rsidRDefault="00C56A8A" w:rsidP="00C56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2.5.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sectPr w:rsidR="005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71E12"/>
    <w:multiLevelType w:val="hybridMultilevel"/>
    <w:tmpl w:val="585E8A8C"/>
    <w:lvl w:ilvl="0" w:tplc="83C6C8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8A"/>
    <w:rsid w:val="00512C56"/>
    <w:rsid w:val="00921648"/>
    <w:rsid w:val="009E5E25"/>
    <w:rsid w:val="00B267D7"/>
    <w:rsid w:val="00C56A8A"/>
    <w:rsid w:val="00E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6AA"/>
  <w15:chartTrackingRefBased/>
  <w15:docId w15:val="{EC6648CF-FE67-4B78-9C9E-10214B3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2022-03-29T06:25:00Z</cp:lastPrinted>
  <dcterms:created xsi:type="dcterms:W3CDTF">2022-03-28T05:06:00Z</dcterms:created>
  <dcterms:modified xsi:type="dcterms:W3CDTF">2022-03-29T06:25:00Z</dcterms:modified>
</cp:coreProperties>
</file>