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2E" w:rsidRPr="00CD002E" w:rsidRDefault="00CD002E" w:rsidP="00CD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D002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:rsidR="00CD002E" w:rsidRPr="00CD002E" w:rsidRDefault="00CD002E" w:rsidP="00CD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D002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CD002E" w:rsidRPr="00CD002E" w:rsidRDefault="00CD002E" w:rsidP="00CD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02E" w:rsidRPr="00CD002E" w:rsidRDefault="00CD002E" w:rsidP="00CD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Печатное издание органа местного самоуправления </w:t>
      </w:r>
    </w:p>
    <w:p w:rsidR="00CD002E" w:rsidRPr="00CD002E" w:rsidRDefault="00CD002E" w:rsidP="00CD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:rsidR="00CD002E" w:rsidRPr="00CD002E" w:rsidRDefault="00CD002E" w:rsidP="00CD0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02E" w:rsidRPr="00CD002E" w:rsidRDefault="00CD002E" w:rsidP="00CD0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Таяты                                     № </w:t>
      </w:r>
      <w:r w:rsidR="00782E62" w:rsidRPr="00782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Pr="00CD0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30</w:t>
      </w:r>
      <w:r w:rsidR="00722D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.10</w:t>
      </w:r>
      <w:r w:rsidRPr="00CD0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.2020 г.</w:t>
      </w:r>
    </w:p>
    <w:p w:rsidR="00CD002E" w:rsidRDefault="00CD002E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22" w:rsidRPr="00782E62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ТАЯТСКИЙ СЕЛЬСКИЙ СОВЕТ ДЕПУТАТОВ</w:t>
      </w:r>
    </w:p>
    <w:p w:rsidR="00296B22" w:rsidRPr="00782E62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КАРАТУЗСКОГО РАЙОНА КРАСНОЯРСКОГО КРАЯ</w:t>
      </w:r>
    </w:p>
    <w:p w:rsidR="00AE0840" w:rsidRPr="00782E62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40" w:rsidRPr="00782E62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AE0840" w:rsidRPr="00782E62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782E62" w:rsidTr="005B17E1">
        <w:tc>
          <w:tcPr>
            <w:tcW w:w="3190" w:type="dxa"/>
          </w:tcPr>
          <w:p w:rsidR="00AE0840" w:rsidRPr="00782E62" w:rsidRDefault="00F113B3" w:rsidP="00F11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="005B17E1"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722" w:type="dxa"/>
          </w:tcPr>
          <w:p w:rsidR="00AE0840" w:rsidRPr="00782E62" w:rsidRDefault="00AE0840" w:rsidP="005B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B17E1"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с. </w:t>
            </w:r>
            <w:r w:rsidR="005B17E1"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Таяты</w:t>
            </w:r>
          </w:p>
        </w:tc>
        <w:tc>
          <w:tcPr>
            <w:tcW w:w="2444" w:type="dxa"/>
          </w:tcPr>
          <w:p w:rsidR="00AE0840" w:rsidRPr="00782E62" w:rsidRDefault="00AE0840" w:rsidP="00884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="00F113B3"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1C6"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48C8" w:rsidRPr="007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С/Д</w:t>
            </w:r>
          </w:p>
        </w:tc>
      </w:tr>
    </w:tbl>
    <w:p w:rsidR="00AE0840" w:rsidRPr="00782E62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40" w:rsidRPr="00782E62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Руководствуясь 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главой 3 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сельсовета, главой 2 ст. 5 Регламента Таятского сельского Совета депутатов, созвать очередную сессию Таятского сельского Совета депутатов </w:t>
      </w:r>
      <w:r w:rsidRPr="00782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F113B3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V созыва 06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13B3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="00D25332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ября</w:t>
      </w:r>
      <w:r w:rsidR="008848C8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в </w:t>
      </w:r>
      <w:r w:rsidR="00D06661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113B3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06661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.00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 в помещении Таятского 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с. 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Таяты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ая, д.</w:t>
      </w:r>
      <w:r w:rsidR="00176027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предполагаемой повесткой дня сессии: </w:t>
      </w:r>
    </w:p>
    <w:p w:rsidR="00B11CFB" w:rsidRPr="00782E62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избрании главы Таятского сельсовета Каратузского района.</w:t>
      </w:r>
    </w:p>
    <w:p w:rsidR="00B11CFB" w:rsidRPr="00782E62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Докладчики: </w:t>
      </w:r>
    </w:p>
    <w:p w:rsidR="00B11CFB" w:rsidRPr="00782E62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председатель комиссии по проведению Конкурса по отбору кандидатур на должность главы Таятского сельсовета; </w:t>
      </w:r>
    </w:p>
    <w:p w:rsidR="00B11CFB" w:rsidRPr="00782E62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кандидаты на должность главы Таятского сельсовета.</w:t>
      </w:r>
    </w:p>
    <w:p w:rsidR="00B11CFB" w:rsidRPr="00782E62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Разное.</w:t>
      </w:r>
    </w:p>
    <w:p w:rsidR="00AE0840" w:rsidRPr="00782E62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="00B11CFB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 учреждений и организаций, 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жители сельсовета. </w:t>
      </w:r>
    </w:p>
    <w:p w:rsidR="00AE0840" w:rsidRPr="00782E62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 w:rsidR="00D25332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сельсовета и печатное издание «</w:t>
      </w:r>
      <w:r w:rsidR="00D25332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вестник».</w:t>
      </w:r>
    </w:p>
    <w:p w:rsidR="00AE0840" w:rsidRPr="00782E62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исполнением настоящего Распоряжения оставляю за собой.</w:t>
      </w:r>
    </w:p>
    <w:p w:rsidR="00AE0840" w:rsidRPr="00782E62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E0840" w:rsidRPr="00782E6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Распоряжение вступает в силу со дня его подписания.</w:t>
      </w:r>
    </w:p>
    <w:p w:rsidR="00AE0840" w:rsidRPr="00782E62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38A" w:rsidRPr="00782E62" w:rsidRDefault="003D638A">
      <w:pPr>
        <w:rPr>
          <w:sz w:val="20"/>
          <w:szCs w:val="20"/>
        </w:rPr>
      </w:pPr>
    </w:p>
    <w:p w:rsidR="00D06661" w:rsidRPr="00782E62" w:rsidRDefault="00C471BB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B17E1" w:rsidRPr="00782E62">
        <w:rPr>
          <w:rFonts w:ascii="Times New Roman" w:hAnsi="Times New Roman" w:cs="Times New Roman"/>
          <w:sz w:val="20"/>
          <w:szCs w:val="20"/>
        </w:rPr>
        <w:t>Таятского</w:t>
      </w:r>
    </w:p>
    <w:p w:rsidR="005B17E1" w:rsidRPr="00782E62" w:rsidRDefault="00D06661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82E62">
        <w:rPr>
          <w:rFonts w:ascii="Times New Roman" w:hAnsi="Times New Roman" w:cs="Times New Roman"/>
          <w:sz w:val="20"/>
          <w:szCs w:val="20"/>
        </w:rPr>
        <w:t>с</w:t>
      </w:r>
      <w:r w:rsidR="005B17E1" w:rsidRPr="00782E62">
        <w:rPr>
          <w:rFonts w:ascii="Times New Roman" w:hAnsi="Times New Roman" w:cs="Times New Roman"/>
          <w:sz w:val="20"/>
          <w:szCs w:val="20"/>
        </w:rPr>
        <w:t>ельс</w:t>
      </w:r>
      <w:r w:rsidR="00B11CFB" w:rsidRPr="00782E62">
        <w:rPr>
          <w:rFonts w:ascii="Times New Roman" w:hAnsi="Times New Roman" w:cs="Times New Roman"/>
          <w:sz w:val="20"/>
          <w:szCs w:val="20"/>
        </w:rPr>
        <w:t>к</w:t>
      </w:r>
      <w:r w:rsidR="005B17E1" w:rsidRPr="00782E62">
        <w:rPr>
          <w:rFonts w:ascii="Times New Roman" w:hAnsi="Times New Roman" w:cs="Times New Roman"/>
          <w:sz w:val="20"/>
          <w:szCs w:val="20"/>
        </w:rPr>
        <w:t>о</w:t>
      </w:r>
      <w:r w:rsidR="00B11CFB" w:rsidRPr="00782E62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782E62">
        <w:rPr>
          <w:rFonts w:ascii="Times New Roman" w:hAnsi="Times New Roman" w:cs="Times New Roman"/>
          <w:sz w:val="20"/>
          <w:szCs w:val="20"/>
        </w:rPr>
        <w:t xml:space="preserve"> </w:t>
      </w:r>
      <w:r w:rsidR="00C471BB" w:rsidRPr="00782E62">
        <w:rPr>
          <w:rFonts w:ascii="Times New Roman" w:hAnsi="Times New Roman" w:cs="Times New Roman"/>
          <w:sz w:val="20"/>
          <w:szCs w:val="20"/>
        </w:rPr>
        <w:t>Совета депутатов</w:t>
      </w:r>
      <w:r w:rsidR="005B17E1" w:rsidRPr="00782E6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82E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17E1" w:rsidRPr="00782E6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82E62">
        <w:rPr>
          <w:rFonts w:ascii="Times New Roman" w:hAnsi="Times New Roman" w:cs="Times New Roman"/>
          <w:sz w:val="20"/>
          <w:szCs w:val="20"/>
        </w:rPr>
        <w:t>А.Ю. Высоцкий</w:t>
      </w:r>
    </w:p>
    <w:p w:rsidR="00722D5E" w:rsidRDefault="00722D5E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Pr="00782E62" w:rsidRDefault="00782E62" w:rsidP="00782E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2E62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722D5E" w:rsidRPr="00782E62" w:rsidRDefault="00722D5E" w:rsidP="00722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E62">
        <w:rPr>
          <w:rFonts w:ascii="Times New Roman" w:hAnsi="Times New Roman" w:cs="Times New Roman"/>
          <w:b/>
          <w:sz w:val="20"/>
          <w:szCs w:val="20"/>
        </w:rPr>
        <w:t>ТАЯТСКИЙ СЕЛЬСКИЙ СОВЕТ ДЕПУТАТОВ</w:t>
      </w:r>
    </w:p>
    <w:p w:rsidR="00722D5E" w:rsidRPr="00782E62" w:rsidRDefault="00722D5E" w:rsidP="00722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E62">
        <w:rPr>
          <w:rFonts w:ascii="Times New Roman" w:hAnsi="Times New Roman" w:cs="Times New Roman"/>
          <w:b/>
          <w:sz w:val="20"/>
          <w:szCs w:val="20"/>
        </w:rPr>
        <w:t>КАРАТУЗСКОГО РАЙОНА КРАСНОЯРСКОГО КРАЯ</w:t>
      </w:r>
    </w:p>
    <w:p w:rsidR="00722D5E" w:rsidRPr="00782E62" w:rsidRDefault="00722D5E" w:rsidP="00722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D5E" w:rsidRPr="00782E62" w:rsidRDefault="00722D5E" w:rsidP="00722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E62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82E62">
        <w:rPr>
          <w:rFonts w:ascii="Times New Roman" w:hAnsi="Times New Roman" w:cs="Times New Roman"/>
          <w:iCs/>
          <w:sz w:val="20"/>
          <w:szCs w:val="20"/>
        </w:rPr>
        <w:t>00.00.2020                                        с. Таяты                                               № 00-Р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t>Об избрании главы Таятского сельсовета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t>Каратузского района Красноярского края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D5E" w:rsidRPr="00782E62" w:rsidRDefault="00722D5E" w:rsidP="00722D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t xml:space="preserve">               Руководствуясь статьей 21 Устава Таятского сельсовета Каратузского района Красноярского края, главой 7 Регламента Таятского сельского Совета депутатов</w:t>
      </w:r>
      <w:r w:rsidR="00782E62" w:rsidRPr="00782E62">
        <w:rPr>
          <w:rFonts w:ascii="Times New Roman" w:hAnsi="Times New Roman" w:cs="Times New Roman"/>
          <w:sz w:val="20"/>
          <w:szCs w:val="20"/>
        </w:rPr>
        <w:t>, утвержденного Решением Таятского сельского Совета депутатов от 23.06.2020 № 122/А-Р «Об утверждении Регламента Таятского сельского Совета депутатов»</w:t>
      </w:r>
      <w:r w:rsidRPr="00782E62">
        <w:rPr>
          <w:rFonts w:ascii="Times New Roman" w:hAnsi="Times New Roman" w:cs="Times New Roman"/>
          <w:sz w:val="20"/>
          <w:szCs w:val="20"/>
        </w:rPr>
        <w:t>, рассмотрев протокол заседания конкурсной Комиссии, документы отобранных кандидатов и материалы конкурсных испытаний на должность главы Таятского сельсовета, Таятский сельский Совет депутатов РЕШИЛ: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lastRenderedPageBreak/>
        <w:t>1. Избрать главой Таятского сельсовета: __________________________________________________________________.</w:t>
      </w:r>
    </w:p>
    <w:p w:rsidR="00722D5E" w:rsidRPr="00782E62" w:rsidRDefault="00722D5E" w:rsidP="00722D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t>2. Решение вступает в силу со дня</w:t>
      </w:r>
      <w:r w:rsidR="00782E62" w:rsidRPr="00782E62">
        <w:rPr>
          <w:rFonts w:ascii="Times New Roman" w:hAnsi="Times New Roman" w:cs="Times New Roman"/>
          <w:sz w:val="20"/>
          <w:szCs w:val="20"/>
        </w:rPr>
        <w:t>,</w:t>
      </w:r>
      <w:r w:rsidRPr="00782E62">
        <w:rPr>
          <w:rFonts w:ascii="Times New Roman" w:hAnsi="Times New Roman" w:cs="Times New Roman"/>
          <w:sz w:val="20"/>
          <w:szCs w:val="20"/>
        </w:rPr>
        <w:t xml:space="preserve"> следующего за днем его принятия и подлежит </w:t>
      </w:r>
      <w:r w:rsidR="00782E62" w:rsidRPr="00782E62">
        <w:rPr>
          <w:rFonts w:ascii="Times New Roman" w:hAnsi="Times New Roman" w:cs="Times New Roman"/>
          <w:sz w:val="20"/>
          <w:szCs w:val="20"/>
        </w:rPr>
        <w:t xml:space="preserve">официальному </w:t>
      </w:r>
      <w:r w:rsidRPr="00782E62">
        <w:rPr>
          <w:rFonts w:ascii="Times New Roman" w:hAnsi="Times New Roman" w:cs="Times New Roman"/>
          <w:sz w:val="20"/>
          <w:szCs w:val="20"/>
        </w:rPr>
        <w:t>опубликованию в официальном печатном издании органа местного самоуправления Таятского сельсовета «Таятский вестник».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E62">
        <w:rPr>
          <w:rFonts w:ascii="Times New Roman" w:hAnsi="Times New Roman" w:cs="Times New Roman"/>
          <w:sz w:val="20"/>
          <w:szCs w:val="20"/>
        </w:rPr>
        <w:t>Председатель Таятского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82E6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782E62">
        <w:rPr>
          <w:rFonts w:ascii="Times New Roman" w:hAnsi="Times New Roman" w:cs="Times New Roman"/>
          <w:sz w:val="20"/>
          <w:szCs w:val="20"/>
        </w:rPr>
        <w:t xml:space="preserve"> Совета депутатов                                                А.Ю. Высоцкий       </w:t>
      </w:r>
    </w:p>
    <w:p w:rsidR="00722D5E" w:rsidRPr="00782E62" w:rsidRDefault="00722D5E" w:rsidP="00722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D5E" w:rsidRDefault="00722D5E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E62" w:rsidRPr="00782E62" w:rsidRDefault="00782E62" w:rsidP="00D0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2" w:rsidRPr="00782E62" w:rsidRDefault="00782E62" w:rsidP="00D0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2" w:rsidRPr="00782E62" w:rsidRDefault="00782E62" w:rsidP="00782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82E62" w:rsidRPr="00782E62" w:rsidRDefault="00782E62" w:rsidP="0078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62">
        <w:rPr>
          <w:rFonts w:ascii="Times New Roman" w:hAnsi="Times New Roman" w:cs="Times New Roman"/>
          <w:sz w:val="24"/>
          <w:szCs w:val="24"/>
        </w:rPr>
        <w:t>Выпуск номера подготовила: администрация Таятского сельсовета.</w:t>
      </w:r>
    </w:p>
    <w:p w:rsidR="00782E62" w:rsidRPr="00782E62" w:rsidRDefault="00782E62" w:rsidP="0078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62">
        <w:rPr>
          <w:rFonts w:ascii="Times New Roman" w:hAnsi="Times New Roman" w:cs="Times New Roman"/>
          <w:sz w:val="24"/>
          <w:szCs w:val="24"/>
        </w:rPr>
        <w:t>Тираж :10 экземпляров.</w:t>
      </w:r>
    </w:p>
    <w:p w:rsidR="00782E62" w:rsidRPr="00782E62" w:rsidRDefault="00782E62" w:rsidP="0078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62">
        <w:rPr>
          <w:rFonts w:ascii="Times New Roman" w:hAnsi="Times New Roman" w:cs="Times New Roman"/>
          <w:sz w:val="24"/>
          <w:szCs w:val="24"/>
        </w:rPr>
        <w:t xml:space="preserve">Наш адрес: </w:t>
      </w:r>
      <w:proofErr w:type="spellStart"/>
      <w:r w:rsidRPr="00782E62">
        <w:rPr>
          <w:rFonts w:ascii="Times New Roman" w:hAnsi="Times New Roman" w:cs="Times New Roman"/>
          <w:sz w:val="24"/>
          <w:szCs w:val="24"/>
        </w:rPr>
        <w:t>с.Таяты</w:t>
      </w:r>
      <w:proofErr w:type="spellEnd"/>
      <w:r w:rsidRPr="00782E62">
        <w:rPr>
          <w:rFonts w:ascii="Times New Roman" w:hAnsi="Times New Roman" w:cs="Times New Roman"/>
          <w:sz w:val="24"/>
          <w:szCs w:val="24"/>
        </w:rPr>
        <w:t xml:space="preserve"> улица Советская 6.</w:t>
      </w:r>
    </w:p>
    <w:p w:rsidR="00782E62" w:rsidRPr="00782E62" w:rsidRDefault="00782E62" w:rsidP="0078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2" w:rsidRPr="00782E62" w:rsidRDefault="00782E62" w:rsidP="00D0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2" w:rsidRPr="00782E62" w:rsidRDefault="00782E62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2E62" w:rsidRPr="0078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0"/>
    <w:rsid w:val="00176027"/>
    <w:rsid w:val="00296B22"/>
    <w:rsid w:val="00352B72"/>
    <w:rsid w:val="00393FA7"/>
    <w:rsid w:val="003D638A"/>
    <w:rsid w:val="005B17E1"/>
    <w:rsid w:val="00722D5E"/>
    <w:rsid w:val="00782E62"/>
    <w:rsid w:val="008848C8"/>
    <w:rsid w:val="00A460AB"/>
    <w:rsid w:val="00AE0840"/>
    <w:rsid w:val="00B11CFB"/>
    <w:rsid w:val="00C471BB"/>
    <w:rsid w:val="00CD002E"/>
    <w:rsid w:val="00D06661"/>
    <w:rsid w:val="00D25332"/>
    <w:rsid w:val="00E357BA"/>
    <w:rsid w:val="00E671C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2020-10-30T03:21:00Z</cp:lastPrinted>
  <dcterms:created xsi:type="dcterms:W3CDTF">2020-10-30T03:22:00Z</dcterms:created>
  <dcterms:modified xsi:type="dcterms:W3CDTF">2020-10-30T03:22:00Z</dcterms:modified>
</cp:coreProperties>
</file>