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06D" w:rsidRPr="00392D7F" w:rsidRDefault="0078706D" w:rsidP="00392D7F">
      <w:pPr>
        <w:pStyle w:val="a3"/>
        <w:shd w:val="clear" w:color="auto" w:fill="FFFFFF"/>
        <w:spacing w:before="0" w:beforeAutospacing="0" w:after="150" w:afterAutospacing="0"/>
        <w:jc w:val="center"/>
        <w:rPr>
          <w:sz w:val="28"/>
          <w:szCs w:val="28"/>
        </w:rPr>
      </w:pPr>
      <w:r w:rsidRPr="00392D7F">
        <w:rPr>
          <w:sz w:val="28"/>
          <w:szCs w:val="28"/>
        </w:rPr>
        <w:t>АДМИНИСТРАЦИЯ ТА</w:t>
      </w:r>
      <w:r w:rsidR="00392D7F">
        <w:rPr>
          <w:sz w:val="28"/>
          <w:szCs w:val="28"/>
        </w:rPr>
        <w:t>ЯТ</w:t>
      </w:r>
      <w:r w:rsidRPr="00392D7F">
        <w:rPr>
          <w:sz w:val="28"/>
          <w:szCs w:val="28"/>
        </w:rPr>
        <w:t>СКОГО СЕЛЬСОВЕТА</w:t>
      </w:r>
    </w:p>
    <w:p w:rsidR="0078706D" w:rsidRPr="00392D7F" w:rsidRDefault="0078706D" w:rsidP="00392D7F">
      <w:pPr>
        <w:pStyle w:val="a3"/>
        <w:shd w:val="clear" w:color="auto" w:fill="FFFFFF"/>
        <w:spacing w:before="0" w:beforeAutospacing="0" w:after="150" w:afterAutospacing="0"/>
        <w:jc w:val="center"/>
        <w:rPr>
          <w:sz w:val="28"/>
          <w:szCs w:val="28"/>
        </w:rPr>
      </w:pPr>
      <w:r w:rsidRPr="00392D7F">
        <w:rPr>
          <w:sz w:val="28"/>
          <w:szCs w:val="28"/>
        </w:rPr>
        <w:t>КАРАТУЗСКОГО РАЙОНА КРАСНОЯРСКОГО КРАЯ</w:t>
      </w:r>
    </w:p>
    <w:p w:rsidR="0078706D" w:rsidRPr="00392D7F" w:rsidRDefault="0078706D" w:rsidP="00392D7F">
      <w:pPr>
        <w:pStyle w:val="a3"/>
        <w:shd w:val="clear" w:color="auto" w:fill="FFFFFF"/>
        <w:spacing w:before="0" w:beforeAutospacing="0" w:after="150" w:afterAutospacing="0"/>
        <w:jc w:val="center"/>
        <w:rPr>
          <w:sz w:val="28"/>
          <w:szCs w:val="28"/>
        </w:rPr>
      </w:pPr>
      <w:r w:rsidRPr="00392D7F">
        <w:rPr>
          <w:sz w:val="28"/>
          <w:szCs w:val="28"/>
        </w:rPr>
        <w:t>ПОСТАНОВЛЕНИЕ</w:t>
      </w:r>
    </w:p>
    <w:p w:rsidR="00392D7F" w:rsidRPr="00392D7F" w:rsidRDefault="00392D7F" w:rsidP="00392D7F">
      <w:pPr>
        <w:pStyle w:val="a3"/>
        <w:shd w:val="clear" w:color="auto" w:fill="FFFFFF"/>
        <w:spacing w:before="0" w:beforeAutospacing="0" w:after="150" w:afterAutospacing="0"/>
        <w:rPr>
          <w:sz w:val="28"/>
          <w:szCs w:val="28"/>
        </w:rPr>
      </w:pPr>
    </w:p>
    <w:p w:rsidR="002E2201" w:rsidRPr="00392D7F" w:rsidRDefault="0078706D" w:rsidP="00392D7F">
      <w:pPr>
        <w:pStyle w:val="a3"/>
        <w:shd w:val="clear" w:color="auto" w:fill="FFFFFF"/>
        <w:spacing w:before="0" w:beforeAutospacing="0" w:after="150" w:afterAutospacing="0"/>
        <w:rPr>
          <w:sz w:val="28"/>
          <w:szCs w:val="28"/>
        </w:rPr>
      </w:pPr>
      <w:r w:rsidRPr="00392D7F">
        <w:rPr>
          <w:sz w:val="28"/>
          <w:szCs w:val="28"/>
        </w:rPr>
        <w:t>30.12.2016</w:t>
      </w:r>
      <w:r w:rsidR="002E2201" w:rsidRPr="00392D7F">
        <w:rPr>
          <w:sz w:val="28"/>
          <w:szCs w:val="28"/>
        </w:rPr>
        <w:t xml:space="preserve"> </w:t>
      </w:r>
      <w:r w:rsidR="00392D7F" w:rsidRPr="00392D7F">
        <w:rPr>
          <w:sz w:val="28"/>
          <w:szCs w:val="28"/>
        </w:rPr>
        <w:t xml:space="preserve">                                     </w:t>
      </w:r>
      <w:proofErr w:type="spellStart"/>
      <w:r w:rsidRPr="00392D7F">
        <w:rPr>
          <w:sz w:val="28"/>
          <w:szCs w:val="28"/>
        </w:rPr>
        <w:t>с.Та</w:t>
      </w:r>
      <w:r w:rsidR="00B306BD">
        <w:rPr>
          <w:sz w:val="28"/>
          <w:szCs w:val="28"/>
        </w:rPr>
        <w:t>яты</w:t>
      </w:r>
      <w:proofErr w:type="spellEnd"/>
      <w:r w:rsidR="00392D7F" w:rsidRPr="00392D7F">
        <w:rPr>
          <w:sz w:val="28"/>
          <w:szCs w:val="28"/>
        </w:rPr>
        <w:t xml:space="preserve">                                            </w:t>
      </w:r>
      <w:r w:rsidR="002E2201" w:rsidRPr="00392D7F">
        <w:rPr>
          <w:sz w:val="28"/>
          <w:szCs w:val="28"/>
        </w:rPr>
        <w:t xml:space="preserve"> </w:t>
      </w:r>
      <w:r w:rsidR="00B306BD">
        <w:rPr>
          <w:sz w:val="28"/>
          <w:szCs w:val="28"/>
        </w:rPr>
        <w:t>№125</w:t>
      </w:r>
      <w:r w:rsidRPr="00392D7F">
        <w:rPr>
          <w:sz w:val="28"/>
          <w:szCs w:val="28"/>
        </w:rPr>
        <w:t>-П</w:t>
      </w:r>
      <w:r w:rsidR="002E2201" w:rsidRPr="00392D7F">
        <w:rPr>
          <w:sz w:val="28"/>
          <w:szCs w:val="28"/>
        </w:rPr>
        <w:br/>
      </w:r>
    </w:p>
    <w:p w:rsidR="00B722DD" w:rsidRPr="00B722DD" w:rsidRDefault="00B722DD" w:rsidP="00B722DD">
      <w:pPr>
        <w:spacing w:after="0" w:line="240" w:lineRule="auto"/>
        <w:jc w:val="both"/>
        <w:rPr>
          <w:rFonts w:ascii="Times New Roman" w:eastAsia="Calibri" w:hAnsi="Times New Roman" w:cs="Times New Roman"/>
          <w:sz w:val="28"/>
          <w:szCs w:val="28"/>
          <w:lang w:eastAsia="ru-RU"/>
        </w:rPr>
      </w:pPr>
      <w:r w:rsidRPr="00B722DD">
        <w:rPr>
          <w:rFonts w:ascii="Times New Roman" w:eastAsia="Calibri" w:hAnsi="Times New Roman" w:cs="Times New Roman"/>
          <w:sz w:val="28"/>
          <w:szCs w:val="28"/>
          <w:lang w:eastAsia="ru-RU"/>
        </w:rPr>
        <w:t>Об утверждении Порядка изучения мнения</w:t>
      </w:r>
    </w:p>
    <w:p w:rsidR="00B722DD" w:rsidRPr="00B722DD" w:rsidRDefault="00B722DD" w:rsidP="00B722DD">
      <w:pPr>
        <w:spacing w:after="0" w:line="240" w:lineRule="auto"/>
        <w:jc w:val="both"/>
        <w:rPr>
          <w:rFonts w:ascii="Times New Roman" w:eastAsia="Calibri" w:hAnsi="Times New Roman" w:cs="Times New Roman"/>
          <w:sz w:val="28"/>
          <w:szCs w:val="28"/>
          <w:lang w:eastAsia="ru-RU"/>
        </w:rPr>
      </w:pPr>
      <w:proofErr w:type="gramStart"/>
      <w:r w:rsidRPr="00B722DD">
        <w:rPr>
          <w:rFonts w:ascii="Times New Roman" w:eastAsia="Calibri" w:hAnsi="Times New Roman" w:cs="Times New Roman"/>
          <w:sz w:val="28"/>
          <w:szCs w:val="28"/>
          <w:lang w:eastAsia="ru-RU"/>
        </w:rPr>
        <w:t>населения</w:t>
      </w:r>
      <w:proofErr w:type="gramEnd"/>
      <w:r w:rsidRPr="00B722D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Та</w:t>
      </w:r>
      <w:r w:rsidR="00B306BD">
        <w:rPr>
          <w:rFonts w:ascii="Times New Roman" w:eastAsia="Calibri" w:hAnsi="Times New Roman" w:cs="Times New Roman"/>
          <w:sz w:val="28"/>
          <w:szCs w:val="28"/>
          <w:lang w:eastAsia="ru-RU"/>
        </w:rPr>
        <w:t>ят</w:t>
      </w:r>
      <w:r>
        <w:rPr>
          <w:rFonts w:ascii="Times New Roman" w:eastAsia="Calibri" w:hAnsi="Times New Roman" w:cs="Times New Roman"/>
          <w:sz w:val="28"/>
          <w:szCs w:val="28"/>
          <w:lang w:eastAsia="ru-RU"/>
        </w:rPr>
        <w:t>ского сельсовета</w:t>
      </w:r>
    </w:p>
    <w:p w:rsidR="00B722DD" w:rsidRPr="00B722DD" w:rsidRDefault="00B722DD" w:rsidP="00B722DD">
      <w:pPr>
        <w:spacing w:after="0" w:line="240" w:lineRule="auto"/>
        <w:jc w:val="both"/>
        <w:rPr>
          <w:rFonts w:ascii="Times New Roman" w:eastAsia="Calibri" w:hAnsi="Times New Roman" w:cs="Times New Roman"/>
          <w:sz w:val="28"/>
          <w:szCs w:val="28"/>
          <w:lang w:eastAsia="ru-RU"/>
        </w:rPr>
      </w:pPr>
      <w:r w:rsidRPr="00B722DD">
        <w:rPr>
          <w:rFonts w:ascii="Times New Roman" w:eastAsia="Calibri" w:hAnsi="Times New Roman" w:cs="Times New Roman"/>
          <w:sz w:val="28"/>
          <w:szCs w:val="28"/>
          <w:lang w:eastAsia="ru-RU"/>
        </w:rPr>
        <w:t>о качестве оказания  муниципальных  услуг</w:t>
      </w:r>
    </w:p>
    <w:p w:rsidR="00B722DD" w:rsidRPr="00B722DD" w:rsidRDefault="00B722DD" w:rsidP="00B722D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B722DD" w:rsidRPr="00B722DD" w:rsidRDefault="00B722DD" w:rsidP="00B722D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B722DD">
        <w:rPr>
          <w:rFonts w:ascii="Times New Roman" w:eastAsia="Calibri" w:hAnsi="Times New Roman" w:cs="Times New Roman"/>
          <w:sz w:val="28"/>
          <w:szCs w:val="28"/>
          <w:lang w:eastAsia="ru-RU"/>
        </w:rPr>
        <w:t>Для  подготовки</w:t>
      </w:r>
      <w:proofErr w:type="gramEnd"/>
      <w:r w:rsidRPr="00B722DD">
        <w:rPr>
          <w:rFonts w:ascii="Times New Roman" w:eastAsia="Calibri" w:hAnsi="Times New Roman" w:cs="Times New Roman"/>
          <w:sz w:val="28"/>
          <w:szCs w:val="28"/>
          <w:lang w:eastAsia="ru-RU"/>
        </w:rPr>
        <w:t xml:space="preserve"> данных, необходимых для проведения мониторинга и оценки качества организации и осуществления бюджетного процесса в муниципальном образовании   «</w:t>
      </w:r>
      <w:r>
        <w:rPr>
          <w:rFonts w:ascii="Times New Roman" w:eastAsia="Calibri" w:hAnsi="Times New Roman" w:cs="Times New Roman"/>
          <w:sz w:val="28"/>
          <w:szCs w:val="28"/>
          <w:lang w:eastAsia="ru-RU"/>
        </w:rPr>
        <w:t>Та</w:t>
      </w:r>
      <w:r w:rsidR="00B306BD">
        <w:rPr>
          <w:rFonts w:ascii="Times New Roman" w:eastAsia="Calibri" w:hAnsi="Times New Roman" w:cs="Times New Roman"/>
          <w:sz w:val="28"/>
          <w:szCs w:val="28"/>
          <w:lang w:eastAsia="ru-RU"/>
        </w:rPr>
        <w:t>ят</w:t>
      </w:r>
      <w:r>
        <w:rPr>
          <w:rFonts w:ascii="Times New Roman" w:eastAsia="Calibri" w:hAnsi="Times New Roman" w:cs="Times New Roman"/>
          <w:sz w:val="28"/>
          <w:szCs w:val="28"/>
          <w:lang w:eastAsia="ru-RU"/>
        </w:rPr>
        <w:t>ский сельсовет</w:t>
      </w:r>
      <w:r w:rsidRPr="00B722DD">
        <w:rPr>
          <w:rFonts w:ascii="Times New Roman" w:eastAsia="Calibri" w:hAnsi="Times New Roman" w:cs="Times New Roman"/>
          <w:sz w:val="28"/>
          <w:szCs w:val="28"/>
          <w:lang w:eastAsia="ru-RU"/>
        </w:rPr>
        <w:t xml:space="preserve">» </w:t>
      </w:r>
    </w:p>
    <w:p w:rsidR="00B722DD" w:rsidRPr="00B722DD" w:rsidRDefault="00B722DD" w:rsidP="00B722D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722DD">
        <w:rPr>
          <w:rFonts w:ascii="Times New Roman" w:eastAsia="Calibri" w:hAnsi="Times New Roman" w:cs="Times New Roman"/>
          <w:sz w:val="28"/>
          <w:szCs w:val="28"/>
          <w:lang w:eastAsia="ru-RU"/>
        </w:rPr>
        <w:t>постановляю:</w:t>
      </w:r>
    </w:p>
    <w:p w:rsidR="00B722DD" w:rsidRPr="00B722DD" w:rsidRDefault="00B306BD" w:rsidP="00B722D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Утвердить </w:t>
      </w:r>
      <w:r w:rsidR="00B722DD" w:rsidRPr="00B722DD">
        <w:rPr>
          <w:rFonts w:ascii="Times New Roman" w:eastAsia="Times New Roman" w:hAnsi="Times New Roman" w:cs="Times New Roman"/>
          <w:sz w:val="28"/>
          <w:szCs w:val="28"/>
          <w:lang w:eastAsia="ru-RU"/>
        </w:rPr>
        <w:t xml:space="preserve">Порядок изучения мнения населения о качестве </w:t>
      </w:r>
      <w:proofErr w:type="gramStart"/>
      <w:r w:rsidR="00B722DD" w:rsidRPr="00B722DD">
        <w:rPr>
          <w:rFonts w:ascii="Times New Roman" w:eastAsia="Times New Roman" w:hAnsi="Times New Roman" w:cs="Times New Roman"/>
          <w:sz w:val="28"/>
          <w:szCs w:val="28"/>
          <w:lang w:eastAsia="ru-RU"/>
        </w:rPr>
        <w:t>оказания  муниципальных</w:t>
      </w:r>
      <w:proofErr w:type="gramEnd"/>
      <w:r w:rsidR="00B722DD" w:rsidRPr="00B722DD">
        <w:rPr>
          <w:rFonts w:ascii="Times New Roman" w:eastAsia="Times New Roman" w:hAnsi="Times New Roman" w:cs="Times New Roman"/>
          <w:sz w:val="28"/>
          <w:szCs w:val="28"/>
          <w:lang w:eastAsia="ru-RU"/>
        </w:rPr>
        <w:t xml:space="preserve"> услуг в  </w:t>
      </w:r>
      <w:r w:rsidR="00B722DD">
        <w:rPr>
          <w:rFonts w:ascii="Times New Roman" w:eastAsia="Times New Roman" w:hAnsi="Times New Roman" w:cs="Times New Roman"/>
          <w:sz w:val="28"/>
          <w:szCs w:val="28"/>
          <w:lang w:eastAsia="ru-RU"/>
        </w:rPr>
        <w:t>МО «Та</w:t>
      </w:r>
      <w:r>
        <w:rPr>
          <w:rFonts w:ascii="Times New Roman" w:eastAsia="Times New Roman" w:hAnsi="Times New Roman" w:cs="Times New Roman"/>
          <w:sz w:val="28"/>
          <w:szCs w:val="28"/>
          <w:lang w:eastAsia="ru-RU"/>
        </w:rPr>
        <w:t>ят</w:t>
      </w:r>
      <w:r w:rsidR="00B722DD">
        <w:rPr>
          <w:rFonts w:ascii="Times New Roman" w:eastAsia="Times New Roman" w:hAnsi="Times New Roman" w:cs="Times New Roman"/>
          <w:sz w:val="28"/>
          <w:szCs w:val="28"/>
          <w:lang w:eastAsia="ru-RU"/>
        </w:rPr>
        <w:t>ский сельсовет»</w:t>
      </w:r>
      <w:r w:rsidR="00B722DD" w:rsidRPr="00B722DD">
        <w:rPr>
          <w:rFonts w:ascii="Times New Roman" w:eastAsia="Times New Roman" w:hAnsi="Times New Roman" w:cs="Times New Roman"/>
          <w:sz w:val="28"/>
          <w:szCs w:val="28"/>
          <w:lang w:eastAsia="ru-RU"/>
        </w:rPr>
        <w:t xml:space="preserve"> согласно приложению.</w:t>
      </w:r>
    </w:p>
    <w:p w:rsidR="00B722DD" w:rsidRPr="00B722DD" w:rsidRDefault="00B306BD" w:rsidP="00B722DD">
      <w:pPr>
        <w:spacing w:before="100" w:beforeAutospacing="1" w:after="100" w:afterAutospacing="1" w:line="240" w:lineRule="auto"/>
        <w:ind w:firstLine="708"/>
        <w:jc w:val="both"/>
        <w:rPr>
          <w:rFonts w:ascii="Times New Roman" w:eastAsia="Times New Roman" w:hAnsi="Times New Roman" w:cs="Times New Roman"/>
          <w:b/>
          <w:bCs/>
          <w:caps/>
          <w:sz w:val="28"/>
          <w:szCs w:val="28"/>
          <w:lang w:eastAsia="ru-RU"/>
        </w:rPr>
      </w:pPr>
      <w:r>
        <w:rPr>
          <w:rFonts w:ascii="Times New Roman" w:eastAsia="Times New Roman" w:hAnsi="Times New Roman" w:cs="Times New Roman"/>
          <w:sz w:val="28"/>
          <w:szCs w:val="28"/>
          <w:lang w:eastAsia="ru-RU"/>
        </w:rPr>
        <w:t>2. Контроль за</w:t>
      </w:r>
      <w:r w:rsidR="00B722DD" w:rsidRPr="00B722DD">
        <w:rPr>
          <w:rFonts w:ascii="Times New Roman" w:eastAsia="Times New Roman" w:hAnsi="Times New Roman" w:cs="Times New Roman"/>
          <w:sz w:val="28"/>
          <w:szCs w:val="28"/>
          <w:lang w:eastAsia="ru-RU"/>
        </w:rPr>
        <w:t xml:space="preserve"> исполнением </w:t>
      </w:r>
      <w:r>
        <w:rPr>
          <w:rFonts w:ascii="Times New Roman" w:eastAsia="Times New Roman" w:hAnsi="Times New Roman" w:cs="Times New Roman"/>
          <w:sz w:val="28"/>
          <w:szCs w:val="28"/>
          <w:lang w:eastAsia="ru-RU"/>
        </w:rPr>
        <w:t xml:space="preserve">данного </w:t>
      </w:r>
      <w:r w:rsidR="00B722DD" w:rsidRPr="00B722DD">
        <w:rPr>
          <w:rFonts w:ascii="Times New Roman" w:eastAsia="Times New Roman" w:hAnsi="Times New Roman" w:cs="Times New Roman"/>
          <w:sz w:val="28"/>
          <w:szCs w:val="28"/>
          <w:lang w:eastAsia="ru-RU"/>
        </w:rPr>
        <w:t>постановления оставляю за собой.</w:t>
      </w:r>
    </w:p>
    <w:p w:rsidR="00B722DD" w:rsidRPr="00B722DD" w:rsidRDefault="00B722DD" w:rsidP="00B722DD">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B722DD">
        <w:rPr>
          <w:rFonts w:ascii="Times New Roman" w:eastAsia="Times New Roman" w:hAnsi="Times New Roman" w:cs="Times New Roman"/>
          <w:sz w:val="28"/>
          <w:szCs w:val="28"/>
          <w:lang w:eastAsia="ru-RU"/>
        </w:rPr>
        <w:t xml:space="preserve">3. Постановление вступает  в силу </w:t>
      </w:r>
      <w:r>
        <w:rPr>
          <w:rFonts w:ascii="Times New Roman" w:eastAsia="Times New Roman" w:hAnsi="Times New Roman" w:cs="Times New Roman"/>
          <w:sz w:val="28"/>
          <w:szCs w:val="28"/>
          <w:lang w:eastAsia="ru-RU"/>
        </w:rPr>
        <w:t>со дня его подписания</w:t>
      </w:r>
    </w:p>
    <w:p w:rsidR="00B722DD" w:rsidRPr="00B722DD" w:rsidRDefault="00B722DD" w:rsidP="00B722DD">
      <w:pPr>
        <w:spacing w:after="0" w:line="240" w:lineRule="auto"/>
        <w:jc w:val="both"/>
        <w:rPr>
          <w:rFonts w:ascii="Times New Roman" w:eastAsia="Calibri" w:hAnsi="Times New Roman" w:cs="Times New Roman"/>
          <w:sz w:val="28"/>
          <w:szCs w:val="28"/>
          <w:lang w:eastAsia="ru-RU"/>
        </w:rPr>
      </w:pPr>
    </w:p>
    <w:p w:rsidR="00B306BD" w:rsidRDefault="00B722DD" w:rsidP="00B722D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Глава администрации </w:t>
      </w:r>
    </w:p>
    <w:p w:rsidR="00B722DD" w:rsidRPr="00B722DD" w:rsidRDefault="00B306BD" w:rsidP="00B722D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Таятского сельсовета </w:t>
      </w:r>
      <w:r w:rsidR="00B722D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Ф.П. Иванов</w:t>
      </w:r>
    </w:p>
    <w:p w:rsidR="00B722DD" w:rsidRPr="00B722DD" w:rsidRDefault="00B722DD" w:rsidP="00B722DD">
      <w:pPr>
        <w:spacing w:after="0" w:line="240" w:lineRule="auto"/>
        <w:jc w:val="both"/>
        <w:rPr>
          <w:rFonts w:ascii="Times New Roman" w:eastAsia="Calibri" w:hAnsi="Times New Roman" w:cs="Times New Roman"/>
          <w:sz w:val="28"/>
          <w:szCs w:val="28"/>
          <w:lang w:eastAsia="ru-RU"/>
        </w:rPr>
      </w:pPr>
    </w:p>
    <w:p w:rsidR="00B722DD" w:rsidRPr="00B722DD" w:rsidRDefault="00B722DD" w:rsidP="00B722DD">
      <w:pPr>
        <w:spacing w:after="0" w:line="240" w:lineRule="auto"/>
        <w:jc w:val="both"/>
        <w:rPr>
          <w:rFonts w:ascii="Times New Roman" w:eastAsia="Calibri" w:hAnsi="Times New Roman" w:cs="Times New Roman"/>
          <w:sz w:val="28"/>
          <w:szCs w:val="28"/>
          <w:lang w:eastAsia="ru-RU"/>
        </w:rPr>
      </w:pPr>
    </w:p>
    <w:p w:rsidR="00B722DD" w:rsidRPr="00B722DD" w:rsidRDefault="00B722DD" w:rsidP="00B722DD">
      <w:pPr>
        <w:spacing w:after="0" w:line="240" w:lineRule="auto"/>
        <w:jc w:val="both"/>
        <w:rPr>
          <w:rFonts w:ascii="Times New Roman" w:eastAsia="Calibri" w:hAnsi="Times New Roman" w:cs="Times New Roman"/>
          <w:sz w:val="28"/>
          <w:szCs w:val="28"/>
          <w:lang w:eastAsia="ru-RU"/>
        </w:rPr>
      </w:pPr>
    </w:p>
    <w:p w:rsidR="00B722DD" w:rsidRPr="00B722DD" w:rsidRDefault="00B722DD" w:rsidP="00B722DD">
      <w:pPr>
        <w:spacing w:after="0" w:line="240" w:lineRule="auto"/>
        <w:jc w:val="both"/>
        <w:rPr>
          <w:rFonts w:ascii="Times New Roman" w:eastAsia="Calibri" w:hAnsi="Times New Roman" w:cs="Times New Roman"/>
          <w:sz w:val="28"/>
          <w:szCs w:val="28"/>
          <w:lang w:eastAsia="ru-RU"/>
        </w:rPr>
      </w:pPr>
      <w:r w:rsidRPr="00B722DD">
        <w:rPr>
          <w:rFonts w:ascii="Times New Roman" w:eastAsia="Calibri" w:hAnsi="Times New Roman" w:cs="Times New Roman"/>
          <w:sz w:val="28"/>
          <w:szCs w:val="28"/>
          <w:lang w:eastAsia="ru-RU"/>
        </w:rPr>
        <w:t xml:space="preserve">           </w:t>
      </w:r>
    </w:p>
    <w:p w:rsidR="00B722DD" w:rsidRPr="00B722DD" w:rsidRDefault="00B722DD" w:rsidP="00B722DD">
      <w:pPr>
        <w:tabs>
          <w:tab w:val="left" w:pos="1680"/>
        </w:tabs>
        <w:spacing w:after="0" w:line="240" w:lineRule="auto"/>
        <w:jc w:val="both"/>
        <w:rPr>
          <w:rFonts w:ascii="Times New Roman" w:eastAsia="Calibri" w:hAnsi="Times New Roman" w:cs="Times New Roman"/>
          <w:sz w:val="28"/>
          <w:szCs w:val="28"/>
          <w:lang w:eastAsia="ru-RU"/>
        </w:rPr>
      </w:pPr>
    </w:p>
    <w:p w:rsidR="00B722DD" w:rsidRPr="00B722DD" w:rsidRDefault="00B722DD" w:rsidP="00B722DD">
      <w:pPr>
        <w:tabs>
          <w:tab w:val="left" w:pos="1680"/>
        </w:tabs>
        <w:spacing w:after="0" w:line="240" w:lineRule="auto"/>
        <w:jc w:val="both"/>
        <w:rPr>
          <w:rFonts w:ascii="Times New Roman" w:eastAsia="Calibri" w:hAnsi="Times New Roman" w:cs="Times New Roman"/>
          <w:sz w:val="28"/>
          <w:szCs w:val="28"/>
          <w:lang w:eastAsia="ru-RU"/>
        </w:rPr>
      </w:pPr>
    </w:p>
    <w:p w:rsidR="00B722DD" w:rsidRPr="00B722DD" w:rsidRDefault="00B722DD" w:rsidP="00B722DD">
      <w:pPr>
        <w:tabs>
          <w:tab w:val="left" w:pos="1680"/>
        </w:tabs>
        <w:spacing w:after="0" w:line="240" w:lineRule="auto"/>
        <w:rPr>
          <w:rFonts w:ascii="Times New Roman" w:eastAsia="Calibri" w:hAnsi="Times New Roman" w:cs="Times New Roman"/>
          <w:sz w:val="28"/>
          <w:szCs w:val="28"/>
          <w:lang w:eastAsia="ru-RU"/>
        </w:rPr>
      </w:pPr>
    </w:p>
    <w:p w:rsidR="00B722DD" w:rsidRDefault="00B722DD" w:rsidP="00B722DD">
      <w:pPr>
        <w:tabs>
          <w:tab w:val="left" w:pos="1680"/>
        </w:tabs>
        <w:spacing w:after="0" w:line="240" w:lineRule="auto"/>
        <w:rPr>
          <w:rFonts w:ascii="Times New Roman" w:eastAsia="Calibri" w:hAnsi="Times New Roman" w:cs="Times New Roman"/>
          <w:sz w:val="28"/>
          <w:szCs w:val="28"/>
          <w:lang w:eastAsia="ru-RU"/>
        </w:rPr>
      </w:pPr>
    </w:p>
    <w:p w:rsidR="00B722DD" w:rsidRDefault="00B722DD" w:rsidP="00B722DD">
      <w:pPr>
        <w:tabs>
          <w:tab w:val="left" w:pos="1680"/>
        </w:tabs>
        <w:spacing w:after="0" w:line="240" w:lineRule="auto"/>
        <w:rPr>
          <w:rFonts w:ascii="Times New Roman" w:eastAsia="Calibri" w:hAnsi="Times New Roman" w:cs="Times New Roman"/>
          <w:sz w:val="28"/>
          <w:szCs w:val="28"/>
          <w:lang w:eastAsia="ru-RU"/>
        </w:rPr>
      </w:pPr>
    </w:p>
    <w:p w:rsidR="00B722DD" w:rsidRDefault="00B722DD" w:rsidP="00B722DD">
      <w:pPr>
        <w:tabs>
          <w:tab w:val="left" w:pos="1680"/>
        </w:tabs>
        <w:spacing w:after="0" w:line="240" w:lineRule="auto"/>
        <w:rPr>
          <w:rFonts w:ascii="Times New Roman" w:eastAsia="Calibri" w:hAnsi="Times New Roman" w:cs="Times New Roman"/>
          <w:sz w:val="28"/>
          <w:szCs w:val="28"/>
          <w:lang w:eastAsia="ru-RU"/>
        </w:rPr>
      </w:pPr>
    </w:p>
    <w:p w:rsidR="00B722DD" w:rsidRDefault="00B722DD" w:rsidP="00B722DD">
      <w:pPr>
        <w:tabs>
          <w:tab w:val="left" w:pos="1680"/>
        </w:tabs>
        <w:spacing w:after="0" w:line="240" w:lineRule="auto"/>
        <w:rPr>
          <w:rFonts w:ascii="Times New Roman" w:eastAsia="Calibri" w:hAnsi="Times New Roman" w:cs="Times New Roman"/>
          <w:sz w:val="28"/>
          <w:szCs w:val="28"/>
          <w:lang w:eastAsia="ru-RU"/>
        </w:rPr>
      </w:pPr>
    </w:p>
    <w:p w:rsidR="00B722DD" w:rsidRDefault="00B722DD" w:rsidP="00B722DD">
      <w:pPr>
        <w:tabs>
          <w:tab w:val="left" w:pos="1680"/>
        </w:tabs>
        <w:spacing w:after="0" w:line="240" w:lineRule="auto"/>
        <w:rPr>
          <w:rFonts w:ascii="Times New Roman" w:eastAsia="Calibri" w:hAnsi="Times New Roman" w:cs="Times New Roman"/>
          <w:sz w:val="28"/>
          <w:szCs w:val="28"/>
          <w:lang w:eastAsia="ru-RU"/>
        </w:rPr>
      </w:pPr>
    </w:p>
    <w:p w:rsidR="00B722DD" w:rsidRDefault="00B722DD" w:rsidP="00B722DD">
      <w:pPr>
        <w:tabs>
          <w:tab w:val="left" w:pos="1680"/>
        </w:tabs>
        <w:spacing w:after="0" w:line="240" w:lineRule="auto"/>
        <w:rPr>
          <w:rFonts w:ascii="Times New Roman" w:eastAsia="Calibri" w:hAnsi="Times New Roman" w:cs="Times New Roman"/>
          <w:sz w:val="28"/>
          <w:szCs w:val="28"/>
          <w:lang w:eastAsia="ru-RU"/>
        </w:rPr>
      </w:pPr>
    </w:p>
    <w:p w:rsidR="00B722DD" w:rsidRDefault="00B722DD" w:rsidP="00B722DD">
      <w:pPr>
        <w:tabs>
          <w:tab w:val="left" w:pos="1680"/>
        </w:tabs>
        <w:spacing w:after="0" w:line="240" w:lineRule="auto"/>
        <w:rPr>
          <w:rFonts w:ascii="Times New Roman" w:eastAsia="Calibri" w:hAnsi="Times New Roman" w:cs="Times New Roman"/>
          <w:sz w:val="28"/>
          <w:szCs w:val="28"/>
          <w:lang w:eastAsia="ru-RU"/>
        </w:rPr>
      </w:pPr>
    </w:p>
    <w:p w:rsidR="00B722DD" w:rsidRDefault="00B722DD" w:rsidP="00B722DD">
      <w:pPr>
        <w:tabs>
          <w:tab w:val="left" w:pos="1680"/>
        </w:tabs>
        <w:spacing w:after="0" w:line="240" w:lineRule="auto"/>
        <w:rPr>
          <w:rFonts w:ascii="Times New Roman" w:eastAsia="Calibri" w:hAnsi="Times New Roman" w:cs="Times New Roman"/>
          <w:sz w:val="28"/>
          <w:szCs w:val="28"/>
          <w:lang w:eastAsia="ru-RU"/>
        </w:rPr>
      </w:pPr>
    </w:p>
    <w:p w:rsidR="00B722DD" w:rsidRPr="00B722DD" w:rsidRDefault="00B722DD" w:rsidP="00B722DD">
      <w:pPr>
        <w:tabs>
          <w:tab w:val="left" w:pos="1680"/>
        </w:tabs>
        <w:spacing w:after="0" w:line="240" w:lineRule="auto"/>
        <w:rPr>
          <w:rFonts w:ascii="Times New Roman" w:eastAsia="Calibri" w:hAnsi="Times New Roman" w:cs="Times New Roman"/>
          <w:sz w:val="28"/>
          <w:szCs w:val="28"/>
          <w:lang w:eastAsia="ru-RU"/>
        </w:rPr>
      </w:pPr>
    </w:p>
    <w:p w:rsidR="00B722DD" w:rsidRDefault="00B722DD" w:rsidP="00B722DD">
      <w:pPr>
        <w:spacing w:after="0" w:line="240" w:lineRule="auto"/>
        <w:ind w:left="4956"/>
        <w:rPr>
          <w:rFonts w:ascii="Times New Roman" w:eastAsia="Calibri" w:hAnsi="Times New Roman" w:cs="Times New Roman"/>
          <w:sz w:val="28"/>
          <w:szCs w:val="28"/>
          <w:lang w:eastAsia="ru-RU"/>
        </w:rPr>
      </w:pPr>
    </w:p>
    <w:p w:rsidR="00B306BD" w:rsidRPr="00B722DD" w:rsidRDefault="00B306BD" w:rsidP="00B722DD">
      <w:pPr>
        <w:spacing w:after="0" w:line="240" w:lineRule="auto"/>
        <w:ind w:left="4956"/>
        <w:rPr>
          <w:rFonts w:ascii="Times New Roman" w:eastAsia="Calibri" w:hAnsi="Times New Roman" w:cs="Times New Roman"/>
          <w:sz w:val="28"/>
          <w:szCs w:val="28"/>
          <w:lang w:eastAsia="ru-RU"/>
        </w:rPr>
      </w:pPr>
    </w:p>
    <w:p w:rsidR="00B722DD" w:rsidRPr="00B722DD" w:rsidRDefault="00B722DD" w:rsidP="00B722DD">
      <w:pPr>
        <w:spacing w:after="0" w:line="240" w:lineRule="auto"/>
        <w:ind w:left="4956"/>
        <w:jc w:val="right"/>
        <w:rPr>
          <w:rFonts w:ascii="Times New Roman" w:eastAsia="Calibri" w:hAnsi="Times New Roman" w:cs="Times New Roman"/>
          <w:sz w:val="28"/>
          <w:szCs w:val="28"/>
          <w:lang w:eastAsia="ru-RU"/>
        </w:rPr>
      </w:pPr>
      <w:r w:rsidRPr="00B722DD">
        <w:rPr>
          <w:rFonts w:ascii="Times New Roman" w:eastAsia="Calibri" w:hAnsi="Times New Roman" w:cs="Times New Roman"/>
          <w:sz w:val="28"/>
          <w:szCs w:val="28"/>
          <w:lang w:eastAsia="ru-RU"/>
        </w:rPr>
        <w:lastRenderedPageBreak/>
        <w:t>Приложение</w:t>
      </w:r>
    </w:p>
    <w:p w:rsidR="00B722DD" w:rsidRPr="00B722DD" w:rsidRDefault="00B722DD" w:rsidP="00B722DD">
      <w:pPr>
        <w:spacing w:after="0" w:line="240" w:lineRule="auto"/>
        <w:ind w:left="4956"/>
        <w:jc w:val="right"/>
        <w:rPr>
          <w:rFonts w:ascii="Times New Roman" w:eastAsia="Calibri" w:hAnsi="Times New Roman" w:cs="Times New Roman"/>
          <w:sz w:val="28"/>
          <w:szCs w:val="28"/>
          <w:lang w:eastAsia="ru-RU"/>
        </w:rPr>
      </w:pPr>
      <w:proofErr w:type="gramStart"/>
      <w:r w:rsidRPr="00B722DD">
        <w:rPr>
          <w:rFonts w:ascii="Times New Roman" w:eastAsia="Calibri" w:hAnsi="Times New Roman" w:cs="Times New Roman"/>
          <w:sz w:val="28"/>
          <w:szCs w:val="28"/>
          <w:lang w:eastAsia="ru-RU"/>
        </w:rPr>
        <w:t>к</w:t>
      </w:r>
      <w:proofErr w:type="gramEnd"/>
      <w:r w:rsidRPr="00B722DD">
        <w:rPr>
          <w:rFonts w:ascii="Times New Roman" w:eastAsia="Calibri" w:hAnsi="Times New Roman" w:cs="Times New Roman"/>
          <w:sz w:val="28"/>
          <w:szCs w:val="28"/>
          <w:lang w:eastAsia="ru-RU"/>
        </w:rPr>
        <w:t xml:space="preserve"> Постановлению </w:t>
      </w:r>
      <w:r w:rsidR="00B306BD">
        <w:rPr>
          <w:rFonts w:ascii="Times New Roman" w:eastAsia="Calibri" w:hAnsi="Times New Roman" w:cs="Times New Roman"/>
          <w:sz w:val="28"/>
          <w:szCs w:val="28"/>
          <w:lang w:eastAsia="ru-RU"/>
        </w:rPr>
        <w:t>а</w:t>
      </w:r>
      <w:r w:rsidRPr="00B722DD">
        <w:rPr>
          <w:rFonts w:ascii="Times New Roman" w:eastAsia="Calibri" w:hAnsi="Times New Roman" w:cs="Times New Roman"/>
          <w:sz w:val="28"/>
          <w:szCs w:val="28"/>
          <w:lang w:eastAsia="ru-RU"/>
        </w:rPr>
        <w:t xml:space="preserve">дминистрации </w:t>
      </w:r>
    </w:p>
    <w:p w:rsidR="00B722DD" w:rsidRPr="00B722DD" w:rsidRDefault="00B722DD" w:rsidP="00B722DD">
      <w:pPr>
        <w:spacing w:after="0" w:line="240" w:lineRule="auto"/>
        <w:ind w:left="4678"/>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Та</w:t>
      </w:r>
      <w:r w:rsidR="00B306BD">
        <w:rPr>
          <w:rFonts w:ascii="Times New Roman" w:eastAsia="Calibri" w:hAnsi="Times New Roman" w:cs="Times New Roman"/>
          <w:sz w:val="28"/>
          <w:szCs w:val="28"/>
          <w:lang w:eastAsia="ru-RU"/>
        </w:rPr>
        <w:t>ят</w:t>
      </w:r>
      <w:r>
        <w:rPr>
          <w:rFonts w:ascii="Times New Roman" w:eastAsia="Calibri" w:hAnsi="Times New Roman" w:cs="Times New Roman"/>
          <w:sz w:val="28"/>
          <w:szCs w:val="28"/>
          <w:lang w:eastAsia="ru-RU"/>
        </w:rPr>
        <w:t>ского сельсовета</w:t>
      </w:r>
    </w:p>
    <w:p w:rsidR="00B722DD" w:rsidRPr="00B722DD" w:rsidRDefault="00B722DD" w:rsidP="00B722DD">
      <w:pPr>
        <w:spacing w:after="0" w:line="240" w:lineRule="auto"/>
        <w:ind w:left="4678"/>
        <w:jc w:val="right"/>
        <w:rPr>
          <w:rFonts w:ascii="Times New Roman" w:eastAsia="Calibri" w:hAnsi="Times New Roman" w:cs="Times New Roman"/>
          <w:sz w:val="28"/>
          <w:szCs w:val="28"/>
          <w:lang w:eastAsia="ru-RU"/>
        </w:rPr>
      </w:pPr>
      <w:r w:rsidRPr="00B722DD">
        <w:rPr>
          <w:rFonts w:ascii="Times New Roman" w:eastAsia="Calibri" w:hAnsi="Times New Roman" w:cs="Times New Roman"/>
          <w:sz w:val="28"/>
          <w:szCs w:val="28"/>
          <w:lang w:eastAsia="ru-RU"/>
        </w:rPr>
        <w:t xml:space="preserve">от </w:t>
      </w:r>
      <w:r>
        <w:rPr>
          <w:rFonts w:ascii="Times New Roman" w:eastAsia="Calibri" w:hAnsi="Times New Roman" w:cs="Times New Roman"/>
          <w:sz w:val="28"/>
          <w:szCs w:val="28"/>
          <w:lang w:eastAsia="ru-RU"/>
        </w:rPr>
        <w:t>30.12.2016</w:t>
      </w:r>
      <w:r w:rsidRPr="00B722DD">
        <w:rPr>
          <w:rFonts w:ascii="Times New Roman" w:eastAsia="Calibri" w:hAnsi="Times New Roman" w:cs="Times New Roman"/>
          <w:sz w:val="28"/>
          <w:szCs w:val="28"/>
          <w:lang w:eastAsia="ru-RU"/>
        </w:rPr>
        <w:t xml:space="preserve">. № </w:t>
      </w:r>
      <w:r w:rsidR="00B306BD">
        <w:rPr>
          <w:rFonts w:ascii="Times New Roman" w:eastAsia="Calibri" w:hAnsi="Times New Roman" w:cs="Times New Roman"/>
          <w:sz w:val="28"/>
          <w:szCs w:val="28"/>
          <w:lang w:eastAsia="ru-RU"/>
        </w:rPr>
        <w:t>125</w:t>
      </w:r>
      <w:r>
        <w:rPr>
          <w:rFonts w:ascii="Times New Roman" w:eastAsia="Calibri" w:hAnsi="Times New Roman" w:cs="Times New Roman"/>
          <w:sz w:val="28"/>
          <w:szCs w:val="28"/>
          <w:lang w:eastAsia="ru-RU"/>
        </w:rPr>
        <w:t>-П</w:t>
      </w:r>
    </w:p>
    <w:p w:rsidR="00B722DD" w:rsidRPr="00B722DD" w:rsidRDefault="00B722DD" w:rsidP="00B722DD">
      <w:pPr>
        <w:spacing w:after="0" w:line="240" w:lineRule="auto"/>
        <w:ind w:left="4956"/>
        <w:rPr>
          <w:rFonts w:ascii="Times New Roman" w:eastAsia="Calibri" w:hAnsi="Times New Roman" w:cs="Times New Roman"/>
          <w:sz w:val="28"/>
          <w:szCs w:val="28"/>
          <w:lang w:eastAsia="ru-RU"/>
        </w:rPr>
      </w:pPr>
    </w:p>
    <w:p w:rsidR="00B722DD" w:rsidRPr="00B722DD" w:rsidRDefault="00B722DD" w:rsidP="00B722DD">
      <w:pPr>
        <w:spacing w:after="0" w:line="240" w:lineRule="auto"/>
        <w:rPr>
          <w:rFonts w:ascii="Times New Roman" w:eastAsia="Calibri" w:hAnsi="Times New Roman" w:cs="Times New Roman"/>
          <w:b/>
          <w:bCs/>
          <w:sz w:val="28"/>
          <w:szCs w:val="28"/>
          <w:lang w:eastAsia="ru-RU"/>
        </w:rPr>
      </w:pPr>
    </w:p>
    <w:p w:rsidR="00B722DD" w:rsidRPr="00B722DD" w:rsidRDefault="00B722DD" w:rsidP="00B722DD">
      <w:pPr>
        <w:spacing w:after="0" w:line="240" w:lineRule="auto"/>
        <w:jc w:val="center"/>
        <w:rPr>
          <w:rFonts w:ascii="Times New Roman" w:eastAsia="Calibri" w:hAnsi="Times New Roman" w:cs="Times New Roman"/>
          <w:b/>
          <w:bCs/>
          <w:sz w:val="28"/>
          <w:szCs w:val="28"/>
          <w:lang w:eastAsia="ru-RU"/>
        </w:rPr>
      </w:pPr>
      <w:r w:rsidRPr="00B722DD">
        <w:rPr>
          <w:rFonts w:ascii="Times New Roman" w:eastAsia="Calibri" w:hAnsi="Times New Roman" w:cs="Times New Roman"/>
          <w:b/>
          <w:bCs/>
          <w:sz w:val="28"/>
          <w:szCs w:val="28"/>
          <w:lang w:eastAsia="ru-RU"/>
        </w:rPr>
        <w:t>ПОРЯДОК</w:t>
      </w:r>
    </w:p>
    <w:p w:rsidR="00B722DD" w:rsidRPr="00B722DD" w:rsidRDefault="00B722DD" w:rsidP="00B722DD">
      <w:pPr>
        <w:spacing w:after="0" w:line="240" w:lineRule="auto"/>
        <w:jc w:val="center"/>
        <w:rPr>
          <w:rFonts w:ascii="Times New Roman" w:eastAsia="Calibri" w:hAnsi="Times New Roman" w:cs="Times New Roman"/>
          <w:b/>
          <w:bCs/>
          <w:sz w:val="28"/>
          <w:szCs w:val="28"/>
          <w:lang w:eastAsia="ru-RU"/>
        </w:rPr>
      </w:pPr>
      <w:proofErr w:type="gramStart"/>
      <w:r w:rsidRPr="00B722DD">
        <w:rPr>
          <w:rFonts w:ascii="Times New Roman" w:eastAsia="Calibri" w:hAnsi="Times New Roman" w:cs="Times New Roman"/>
          <w:b/>
          <w:bCs/>
          <w:sz w:val="28"/>
          <w:szCs w:val="28"/>
          <w:lang w:eastAsia="ru-RU"/>
        </w:rPr>
        <w:t>изучения</w:t>
      </w:r>
      <w:proofErr w:type="gramEnd"/>
      <w:r w:rsidRPr="00B722DD">
        <w:rPr>
          <w:rFonts w:ascii="Times New Roman" w:eastAsia="Calibri" w:hAnsi="Times New Roman" w:cs="Times New Roman"/>
          <w:b/>
          <w:bCs/>
          <w:sz w:val="28"/>
          <w:szCs w:val="28"/>
          <w:lang w:eastAsia="ru-RU"/>
        </w:rPr>
        <w:t xml:space="preserve"> мнения населения  </w:t>
      </w:r>
      <w:r>
        <w:rPr>
          <w:rFonts w:ascii="Times New Roman" w:eastAsia="Calibri" w:hAnsi="Times New Roman" w:cs="Times New Roman"/>
          <w:b/>
          <w:bCs/>
          <w:sz w:val="28"/>
          <w:szCs w:val="28"/>
          <w:lang w:eastAsia="ru-RU"/>
        </w:rPr>
        <w:t>Та</w:t>
      </w:r>
      <w:r w:rsidR="00B306BD">
        <w:rPr>
          <w:rFonts w:ascii="Times New Roman" w:eastAsia="Calibri" w:hAnsi="Times New Roman" w:cs="Times New Roman"/>
          <w:b/>
          <w:bCs/>
          <w:sz w:val="28"/>
          <w:szCs w:val="28"/>
          <w:lang w:eastAsia="ru-RU"/>
        </w:rPr>
        <w:t>ят</w:t>
      </w:r>
      <w:r>
        <w:rPr>
          <w:rFonts w:ascii="Times New Roman" w:eastAsia="Calibri" w:hAnsi="Times New Roman" w:cs="Times New Roman"/>
          <w:b/>
          <w:bCs/>
          <w:sz w:val="28"/>
          <w:szCs w:val="28"/>
          <w:lang w:eastAsia="ru-RU"/>
        </w:rPr>
        <w:t>ского сельсовета</w:t>
      </w:r>
      <w:r w:rsidRPr="00B722DD">
        <w:rPr>
          <w:rFonts w:ascii="Times New Roman" w:eastAsia="Calibri" w:hAnsi="Times New Roman" w:cs="Times New Roman"/>
          <w:b/>
          <w:bCs/>
          <w:sz w:val="28"/>
          <w:szCs w:val="28"/>
          <w:lang w:eastAsia="ru-RU"/>
        </w:rPr>
        <w:br/>
        <w:t>о качестве оказания муниципальных  услуг</w:t>
      </w:r>
    </w:p>
    <w:p w:rsidR="00B722DD" w:rsidRDefault="00B722DD" w:rsidP="00904100">
      <w:pPr>
        <w:spacing w:before="100" w:beforeAutospacing="1" w:after="100" w:afterAutospacing="1" w:line="240" w:lineRule="auto"/>
        <w:ind w:right="-5"/>
        <w:jc w:val="both"/>
        <w:rPr>
          <w:rFonts w:ascii="Times New Roman" w:eastAsia="Times New Roman" w:hAnsi="Times New Roman" w:cs="Times New Roman"/>
          <w:sz w:val="28"/>
          <w:szCs w:val="28"/>
          <w:lang w:eastAsia="ru-RU"/>
        </w:rPr>
      </w:pPr>
      <w:r w:rsidRPr="00B722DD">
        <w:rPr>
          <w:rFonts w:ascii="Times New Roman" w:eastAsia="Times New Roman" w:hAnsi="Times New Roman" w:cs="Times New Roman"/>
          <w:sz w:val="28"/>
          <w:szCs w:val="28"/>
          <w:lang w:eastAsia="ru-RU"/>
        </w:rPr>
        <w:t xml:space="preserve">       1. Настоящий Порядок устанавливает процедуру изучения мнения населения </w:t>
      </w:r>
      <w:r w:rsidR="00B306BD">
        <w:rPr>
          <w:rFonts w:ascii="Times New Roman" w:eastAsia="Times New Roman" w:hAnsi="Times New Roman" w:cs="Times New Roman"/>
          <w:sz w:val="28"/>
          <w:szCs w:val="28"/>
          <w:lang w:eastAsia="ru-RU"/>
        </w:rPr>
        <w:t>Таят</w:t>
      </w:r>
      <w:r>
        <w:rPr>
          <w:rFonts w:ascii="Times New Roman" w:eastAsia="Times New Roman" w:hAnsi="Times New Roman" w:cs="Times New Roman"/>
          <w:sz w:val="28"/>
          <w:szCs w:val="28"/>
          <w:lang w:eastAsia="ru-RU"/>
        </w:rPr>
        <w:t>ского сельсовета</w:t>
      </w:r>
      <w:r w:rsidRPr="00B722DD">
        <w:rPr>
          <w:rFonts w:ascii="Times New Roman" w:eastAsia="Times New Roman" w:hAnsi="Times New Roman" w:cs="Times New Roman"/>
          <w:sz w:val="28"/>
          <w:szCs w:val="28"/>
          <w:lang w:eastAsia="ru-RU"/>
        </w:rPr>
        <w:t xml:space="preserve"> (далее - сельское поселение) о качестве оказания муниципальных услуг (далее – изучение мнения населения о качестве </w:t>
      </w:r>
      <w:proofErr w:type="gramStart"/>
      <w:r w:rsidRPr="00B722DD">
        <w:rPr>
          <w:rFonts w:ascii="Times New Roman" w:eastAsia="Times New Roman" w:hAnsi="Times New Roman" w:cs="Times New Roman"/>
          <w:sz w:val="28"/>
          <w:szCs w:val="28"/>
          <w:lang w:eastAsia="ru-RU"/>
        </w:rPr>
        <w:t>оказываемых  услуг</w:t>
      </w:r>
      <w:proofErr w:type="gramEnd"/>
      <w:r w:rsidRPr="00B722DD">
        <w:rPr>
          <w:rFonts w:ascii="Times New Roman" w:eastAsia="Times New Roman" w:hAnsi="Times New Roman" w:cs="Times New Roman"/>
          <w:sz w:val="28"/>
          <w:szCs w:val="28"/>
          <w:lang w:eastAsia="ru-RU"/>
        </w:rPr>
        <w:t>).</w:t>
      </w:r>
      <w:r w:rsidRPr="00B722DD">
        <w:rPr>
          <w:rFonts w:ascii="Times New Roman" w:eastAsia="Times New Roman" w:hAnsi="Times New Roman" w:cs="Times New Roman"/>
          <w:sz w:val="28"/>
          <w:szCs w:val="28"/>
          <w:lang w:eastAsia="ru-RU"/>
        </w:rPr>
        <w:br/>
        <w:t xml:space="preserve">      2. Изучение мнения населения о качестве </w:t>
      </w:r>
      <w:proofErr w:type="gramStart"/>
      <w:r w:rsidRPr="00B722DD">
        <w:rPr>
          <w:rFonts w:ascii="Times New Roman" w:eastAsia="Times New Roman" w:hAnsi="Times New Roman" w:cs="Times New Roman"/>
          <w:sz w:val="28"/>
          <w:szCs w:val="28"/>
          <w:lang w:eastAsia="ru-RU"/>
        </w:rPr>
        <w:t>оказываемых  услуг</w:t>
      </w:r>
      <w:proofErr w:type="gramEnd"/>
      <w:r w:rsidRPr="00B722DD">
        <w:rPr>
          <w:rFonts w:ascii="Times New Roman" w:eastAsia="Times New Roman" w:hAnsi="Times New Roman" w:cs="Times New Roman"/>
          <w:sz w:val="28"/>
          <w:szCs w:val="28"/>
          <w:lang w:eastAsia="ru-RU"/>
        </w:rPr>
        <w:t xml:space="preserve"> осуществляется независимыми организациями на договорной основе в соответствии с действующим законодательством.</w:t>
      </w:r>
      <w:r w:rsidRPr="00B722DD">
        <w:rPr>
          <w:rFonts w:ascii="Times New Roman" w:eastAsia="Times New Roman" w:hAnsi="Times New Roman" w:cs="Times New Roman"/>
          <w:sz w:val="28"/>
          <w:szCs w:val="28"/>
          <w:lang w:eastAsia="ru-RU"/>
        </w:rPr>
        <w:br/>
        <w:t xml:space="preserve">      3. Изучение мнения населения о качестве </w:t>
      </w:r>
      <w:proofErr w:type="gramStart"/>
      <w:r w:rsidRPr="00B722DD">
        <w:rPr>
          <w:rFonts w:ascii="Times New Roman" w:eastAsia="Times New Roman" w:hAnsi="Times New Roman" w:cs="Times New Roman"/>
          <w:sz w:val="28"/>
          <w:szCs w:val="28"/>
          <w:lang w:eastAsia="ru-RU"/>
        </w:rPr>
        <w:t>оказываемых  услуг</w:t>
      </w:r>
      <w:proofErr w:type="gramEnd"/>
      <w:r w:rsidRPr="00B722DD">
        <w:rPr>
          <w:rFonts w:ascii="Times New Roman" w:eastAsia="Times New Roman" w:hAnsi="Times New Roman" w:cs="Times New Roman"/>
          <w:sz w:val="28"/>
          <w:szCs w:val="28"/>
          <w:lang w:eastAsia="ru-RU"/>
        </w:rPr>
        <w:t xml:space="preserve"> осуществляется один раз в год в сроки, установленные  Главой </w:t>
      </w:r>
      <w:r>
        <w:rPr>
          <w:rFonts w:ascii="Times New Roman" w:eastAsia="Times New Roman" w:hAnsi="Times New Roman" w:cs="Times New Roman"/>
          <w:sz w:val="28"/>
          <w:szCs w:val="28"/>
          <w:lang w:eastAsia="ru-RU"/>
        </w:rPr>
        <w:t>Та</w:t>
      </w:r>
      <w:r w:rsidR="00B306BD">
        <w:rPr>
          <w:rFonts w:ascii="Times New Roman" w:eastAsia="Times New Roman" w:hAnsi="Times New Roman" w:cs="Times New Roman"/>
          <w:sz w:val="28"/>
          <w:szCs w:val="28"/>
          <w:lang w:eastAsia="ru-RU"/>
        </w:rPr>
        <w:t>ят</w:t>
      </w:r>
      <w:r>
        <w:rPr>
          <w:rFonts w:ascii="Times New Roman" w:eastAsia="Times New Roman" w:hAnsi="Times New Roman" w:cs="Times New Roman"/>
          <w:sz w:val="28"/>
          <w:szCs w:val="28"/>
          <w:lang w:eastAsia="ru-RU"/>
        </w:rPr>
        <w:t>ского сельсовета.</w:t>
      </w:r>
    </w:p>
    <w:p w:rsidR="00B722DD" w:rsidRPr="00B722DD" w:rsidRDefault="00B722DD" w:rsidP="00904100">
      <w:pPr>
        <w:spacing w:before="100" w:beforeAutospacing="1" w:after="100" w:afterAutospacing="1" w:line="240" w:lineRule="auto"/>
        <w:ind w:right="-5"/>
        <w:jc w:val="both"/>
        <w:rPr>
          <w:rFonts w:ascii="Times New Roman" w:eastAsia="Times New Roman" w:hAnsi="Times New Roman" w:cs="Times New Roman"/>
          <w:sz w:val="28"/>
          <w:szCs w:val="28"/>
          <w:lang w:eastAsia="ru-RU"/>
        </w:rPr>
      </w:pPr>
      <w:r w:rsidRPr="00B722DD">
        <w:rPr>
          <w:rFonts w:ascii="Times New Roman" w:eastAsia="Times New Roman" w:hAnsi="Times New Roman" w:cs="Times New Roman"/>
          <w:sz w:val="28"/>
          <w:szCs w:val="28"/>
          <w:lang w:eastAsia="ru-RU"/>
        </w:rPr>
        <w:t xml:space="preserve">      4. Изучение мнения населения о качестве оказываемых  услуг осуществляется непосредственно по месту их предоставления   (в организациях (учреждениях), оказывающих соответствующие муниципальные  услуги).</w:t>
      </w:r>
      <w:r w:rsidRPr="00B722DD">
        <w:rPr>
          <w:rFonts w:ascii="Times New Roman" w:eastAsia="Times New Roman" w:hAnsi="Times New Roman" w:cs="Times New Roman"/>
          <w:sz w:val="28"/>
          <w:szCs w:val="28"/>
          <w:lang w:eastAsia="ru-RU"/>
        </w:rPr>
        <w:br/>
        <w:t xml:space="preserve">       5. Изучение мнения населения о качестве оказываемых  услуг осуществляется в форме формализованных личных интервью с получателями  услуг (далее – интервью).</w:t>
      </w:r>
      <w:r w:rsidRPr="00B722DD">
        <w:rPr>
          <w:rFonts w:ascii="Times New Roman" w:eastAsia="Times New Roman" w:hAnsi="Times New Roman" w:cs="Times New Roman"/>
          <w:sz w:val="28"/>
          <w:szCs w:val="28"/>
          <w:lang w:eastAsia="ru-RU"/>
        </w:rPr>
        <w:br/>
        <w:t xml:space="preserve">      6. Ответственным за разработку анкет для проведения интервью является независимая организация – победитель конкурса на выполнение соответствующих работ.</w:t>
      </w:r>
      <w:r w:rsidRPr="00B722DD">
        <w:rPr>
          <w:rFonts w:ascii="Times New Roman" w:eastAsia="Times New Roman" w:hAnsi="Times New Roman" w:cs="Times New Roman"/>
          <w:sz w:val="28"/>
          <w:szCs w:val="28"/>
          <w:lang w:eastAsia="ru-RU"/>
        </w:rPr>
        <w:br/>
        <w:t xml:space="preserve">      7. Финансирование мероприятий, связанных с изучением мнения населения о качестве </w:t>
      </w:r>
      <w:proofErr w:type="gramStart"/>
      <w:r w:rsidRPr="00B722DD">
        <w:rPr>
          <w:rFonts w:ascii="Times New Roman" w:eastAsia="Times New Roman" w:hAnsi="Times New Roman" w:cs="Times New Roman"/>
          <w:sz w:val="28"/>
          <w:szCs w:val="28"/>
          <w:lang w:eastAsia="ru-RU"/>
        </w:rPr>
        <w:t>оказываемых  услуг</w:t>
      </w:r>
      <w:proofErr w:type="gramEnd"/>
      <w:r w:rsidRPr="00B722DD">
        <w:rPr>
          <w:rFonts w:ascii="Times New Roman" w:eastAsia="Times New Roman" w:hAnsi="Times New Roman" w:cs="Times New Roman"/>
          <w:sz w:val="28"/>
          <w:szCs w:val="28"/>
          <w:lang w:eastAsia="ru-RU"/>
        </w:rPr>
        <w:t xml:space="preserve">, осуществляется  за счет средств  бюджета  </w:t>
      </w:r>
      <w:r>
        <w:rPr>
          <w:rFonts w:ascii="Times New Roman" w:eastAsia="Times New Roman" w:hAnsi="Times New Roman" w:cs="Times New Roman"/>
          <w:sz w:val="28"/>
          <w:szCs w:val="28"/>
          <w:lang w:eastAsia="ru-RU"/>
        </w:rPr>
        <w:t>Та</w:t>
      </w:r>
      <w:r w:rsidR="00B306BD">
        <w:rPr>
          <w:rFonts w:ascii="Times New Roman" w:eastAsia="Times New Roman" w:hAnsi="Times New Roman" w:cs="Times New Roman"/>
          <w:sz w:val="28"/>
          <w:szCs w:val="28"/>
          <w:lang w:eastAsia="ru-RU"/>
        </w:rPr>
        <w:t>ят</w:t>
      </w:r>
      <w:r>
        <w:rPr>
          <w:rFonts w:ascii="Times New Roman" w:eastAsia="Times New Roman" w:hAnsi="Times New Roman" w:cs="Times New Roman"/>
          <w:sz w:val="28"/>
          <w:szCs w:val="28"/>
          <w:lang w:eastAsia="ru-RU"/>
        </w:rPr>
        <w:t>ского сельсовета</w:t>
      </w:r>
      <w:r w:rsidRPr="00B722DD">
        <w:rPr>
          <w:rFonts w:ascii="Times New Roman" w:eastAsia="Times New Roman" w:hAnsi="Times New Roman" w:cs="Times New Roman"/>
          <w:sz w:val="28"/>
          <w:szCs w:val="28"/>
          <w:lang w:eastAsia="ru-RU"/>
        </w:rPr>
        <w:t xml:space="preserve"> в пределах  утвержденных  на  эти цели ассигнований на очередной финансовый год.</w:t>
      </w:r>
      <w:r w:rsidRPr="00B722DD">
        <w:rPr>
          <w:rFonts w:ascii="Times New Roman" w:eastAsia="Times New Roman" w:hAnsi="Times New Roman" w:cs="Times New Roman"/>
          <w:sz w:val="28"/>
          <w:szCs w:val="28"/>
          <w:lang w:eastAsia="ru-RU"/>
        </w:rPr>
        <w:br/>
        <w:t xml:space="preserve">      8. Анкета для проведения интервью должна содержать следующие </w:t>
      </w:r>
      <w:proofErr w:type="gramStart"/>
      <w:r w:rsidRPr="00B722DD">
        <w:rPr>
          <w:rFonts w:ascii="Times New Roman" w:eastAsia="Times New Roman" w:hAnsi="Times New Roman" w:cs="Times New Roman"/>
          <w:sz w:val="28"/>
          <w:szCs w:val="28"/>
          <w:lang w:eastAsia="ru-RU"/>
        </w:rPr>
        <w:t>сведения:</w:t>
      </w:r>
      <w:r w:rsidRPr="00B722DD">
        <w:rPr>
          <w:rFonts w:ascii="Times New Roman" w:eastAsia="Times New Roman" w:hAnsi="Times New Roman" w:cs="Times New Roman"/>
          <w:sz w:val="28"/>
          <w:szCs w:val="28"/>
          <w:lang w:eastAsia="ru-RU"/>
        </w:rPr>
        <w:br/>
        <w:t>-</w:t>
      </w:r>
      <w:proofErr w:type="gramEnd"/>
      <w:r w:rsidRPr="00B722DD">
        <w:rPr>
          <w:rFonts w:ascii="Times New Roman" w:eastAsia="Times New Roman" w:hAnsi="Times New Roman" w:cs="Times New Roman"/>
          <w:sz w:val="28"/>
          <w:szCs w:val="28"/>
          <w:lang w:eastAsia="ru-RU"/>
        </w:rPr>
        <w:t xml:space="preserve"> фамилию, имя, отчество, должность и контактную информацию лица, осуществляющего проведение интервью;</w:t>
      </w:r>
      <w:r w:rsidRPr="00B722DD">
        <w:rPr>
          <w:rFonts w:ascii="Times New Roman" w:eastAsia="Times New Roman" w:hAnsi="Times New Roman" w:cs="Times New Roman"/>
          <w:sz w:val="28"/>
          <w:szCs w:val="28"/>
          <w:lang w:eastAsia="ru-RU"/>
        </w:rPr>
        <w:br/>
        <w:t>- дату проведения интервью;</w:t>
      </w:r>
      <w:r w:rsidRPr="00B722DD">
        <w:rPr>
          <w:rFonts w:ascii="Times New Roman" w:eastAsia="Times New Roman" w:hAnsi="Times New Roman" w:cs="Times New Roman"/>
          <w:sz w:val="28"/>
          <w:szCs w:val="28"/>
          <w:lang w:eastAsia="ru-RU"/>
        </w:rPr>
        <w:br/>
        <w:t>- место проведения интервью;</w:t>
      </w:r>
      <w:r w:rsidRPr="00B722DD">
        <w:rPr>
          <w:rFonts w:ascii="Times New Roman" w:eastAsia="Times New Roman" w:hAnsi="Times New Roman" w:cs="Times New Roman"/>
          <w:sz w:val="28"/>
          <w:szCs w:val="28"/>
          <w:lang w:eastAsia="ru-RU"/>
        </w:rPr>
        <w:br/>
        <w:t>- перечень вопросов, задаваемых респонденту;</w:t>
      </w:r>
      <w:r w:rsidRPr="00B722DD">
        <w:rPr>
          <w:rFonts w:ascii="Times New Roman" w:eastAsia="Times New Roman" w:hAnsi="Times New Roman" w:cs="Times New Roman"/>
          <w:sz w:val="28"/>
          <w:szCs w:val="28"/>
          <w:lang w:eastAsia="ru-RU"/>
        </w:rPr>
        <w:br/>
        <w:t>- фамилию, имя, отчество, контактную информацию респондента;</w:t>
      </w:r>
      <w:r w:rsidRPr="00B722DD">
        <w:rPr>
          <w:rFonts w:ascii="Times New Roman" w:eastAsia="Times New Roman" w:hAnsi="Times New Roman" w:cs="Times New Roman"/>
          <w:sz w:val="28"/>
          <w:szCs w:val="28"/>
          <w:lang w:eastAsia="ru-RU"/>
        </w:rPr>
        <w:br/>
        <w:t>- подпись респондента и лица, осуществляющего проведение интервью.</w:t>
      </w:r>
      <w:r w:rsidRPr="00B722DD">
        <w:rPr>
          <w:rFonts w:ascii="Times New Roman" w:eastAsia="Times New Roman" w:hAnsi="Times New Roman" w:cs="Times New Roman"/>
          <w:sz w:val="28"/>
          <w:szCs w:val="28"/>
          <w:lang w:eastAsia="ru-RU"/>
        </w:rPr>
        <w:br/>
        <w:t xml:space="preserve">       9. Анкета для проведения интервью должна содержать вопросы, </w:t>
      </w:r>
      <w:r w:rsidRPr="00B722DD">
        <w:rPr>
          <w:rFonts w:ascii="Times New Roman" w:eastAsia="Times New Roman" w:hAnsi="Times New Roman" w:cs="Times New Roman"/>
          <w:sz w:val="28"/>
          <w:szCs w:val="28"/>
          <w:lang w:eastAsia="ru-RU"/>
        </w:rPr>
        <w:lastRenderedPageBreak/>
        <w:t>позволяющие оценить:</w:t>
      </w:r>
      <w:r w:rsidRPr="00B722DD">
        <w:rPr>
          <w:rFonts w:ascii="Times New Roman" w:eastAsia="Times New Roman" w:hAnsi="Times New Roman" w:cs="Times New Roman"/>
          <w:sz w:val="28"/>
          <w:szCs w:val="28"/>
          <w:lang w:eastAsia="ru-RU"/>
        </w:rPr>
        <w:br/>
        <w:t>- состояние инфраструктуры, связанной с предоставлением услуги;</w:t>
      </w:r>
      <w:r w:rsidRPr="00B722DD">
        <w:rPr>
          <w:rFonts w:ascii="Times New Roman" w:eastAsia="Times New Roman" w:hAnsi="Times New Roman" w:cs="Times New Roman"/>
          <w:sz w:val="28"/>
          <w:szCs w:val="28"/>
          <w:lang w:eastAsia="ru-RU"/>
        </w:rPr>
        <w:br/>
        <w:t>- состояние здания (помещения), в котором осуществляется предоставление услуги;</w:t>
      </w:r>
      <w:r w:rsidRPr="00B722DD">
        <w:rPr>
          <w:rFonts w:ascii="Times New Roman" w:eastAsia="Times New Roman" w:hAnsi="Times New Roman" w:cs="Times New Roman"/>
          <w:sz w:val="28"/>
          <w:szCs w:val="28"/>
          <w:lang w:eastAsia="ru-RU"/>
        </w:rPr>
        <w:br/>
        <w:t>- состояние инвентаря (мебели и др.) организации (учреждения), оказывающей  услуги;</w:t>
      </w:r>
      <w:r w:rsidRPr="00B722DD">
        <w:rPr>
          <w:rFonts w:ascii="Times New Roman" w:eastAsia="Times New Roman" w:hAnsi="Times New Roman" w:cs="Times New Roman"/>
          <w:sz w:val="28"/>
          <w:szCs w:val="28"/>
          <w:lang w:eastAsia="ru-RU"/>
        </w:rPr>
        <w:br/>
        <w:t>- удовлетворенность возможностью получения справочной информации об оказываемой   услуге;</w:t>
      </w:r>
      <w:r w:rsidRPr="00B722DD">
        <w:rPr>
          <w:rFonts w:ascii="Times New Roman" w:eastAsia="Times New Roman" w:hAnsi="Times New Roman" w:cs="Times New Roman"/>
          <w:sz w:val="28"/>
          <w:szCs w:val="28"/>
          <w:lang w:eastAsia="ru-RU"/>
        </w:rPr>
        <w:br/>
        <w:t>- удовлетворенность личным взаимодействием респондента с работниками организации (учреждения), оказывающей  услуги;</w:t>
      </w:r>
      <w:r w:rsidRPr="00B722DD">
        <w:rPr>
          <w:rFonts w:ascii="Times New Roman" w:eastAsia="Times New Roman" w:hAnsi="Times New Roman" w:cs="Times New Roman"/>
          <w:sz w:val="28"/>
          <w:szCs w:val="28"/>
          <w:lang w:eastAsia="ru-RU"/>
        </w:rPr>
        <w:br/>
        <w:t>- удовлетворенность условиями ожидания приема;</w:t>
      </w:r>
      <w:r w:rsidRPr="00B722DD">
        <w:rPr>
          <w:rFonts w:ascii="Times New Roman" w:eastAsia="Times New Roman" w:hAnsi="Times New Roman" w:cs="Times New Roman"/>
          <w:sz w:val="28"/>
          <w:szCs w:val="28"/>
          <w:lang w:eastAsia="ru-RU"/>
        </w:rPr>
        <w:br/>
        <w:t>- удовлетворенность графиком работы с посетителями;</w:t>
      </w:r>
      <w:r w:rsidRPr="00B722DD">
        <w:rPr>
          <w:rFonts w:ascii="Times New Roman" w:eastAsia="Times New Roman" w:hAnsi="Times New Roman" w:cs="Times New Roman"/>
          <w:sz w:val="28"/>
          <w:szCs w:val="28"/>
          <w:lang w:eastAsia="ru-RU"/>
        </w:rPr>
        <w:br/>
        <w:t>- удовлетворенность компетентностью сотрудников;</w:t>
      </w:r>
      <w:r w:rsidRPr="00B722DD">
        <w:rPr>
          <w:rFonts w:ascii="Times New Roman" w:eastAsia="Times New Roman" w:hAnsi="Times New Roman" w:cs="Times New Roman"/>
          <w:sz w:val="28"/>
          <w:szCs w:val="28"/>
          <w:lang w:eastAsia="ru-RU"/>
        </w:rPr>
        <w:br/>
        <w:t>- время ожидания получения услуги;</w:t>
      </w:r>
      <w:r w:rsidRPr="00B722DD">
        <w:rPr>
          <w:rFonts w:ascii="Times New Roman" w:eastAsia="Times New Roman" w:hAnsi="Times New Roman" w:cs="Times New Roman"/>
          <w:sz w:val="28"/>
          <w:szCs w:val="28"/>
          <w:lang w:eastAsia="ru-RU"/>
        </w:rPr>
        <w:br/>
        <w:t>- удовлетворенность результатом получения услуги;</w:t>
      </w:r>
      <w:r w:rsidRPr="00B722DD">
        <w:rPr>
          <w:rFonts w:ascii="Times New Roman" w:eastAsia="Times New Roman" w:hAnsi="Times New Roman" w:cs="Times New Roman"/>
          <w:sz w:val="28"/>
          <w:szCs w:val="28"/>
          <w:lang w:eastAsia="ru-RU"/>
        </w:rPr>
        <w:br/>
        <w:t>- наличие фактов взимания  оплаты услуг, включая дополнительную оплату услуг.</w:t>
      </w:r>
      <w:r w:rsidRPr="00B722DD">
        <w:rPr>
          <w:rFonts w:ascii="Times New Roman" w:eastAsia="Times New Roman" w:hAnsi="Times New Roman" w:cs="Times New Roman"/>
          <w:sz w:val="28"/>
          <w:szCs w:val="28"/>
          <w:lang w:eastAsia="ru-RU"/>
        </w:rPr>
        <w:br/>
        <w:t xml:space="preserve">     10. Вопросы, требующие от респондента оценки качественной характеристики предоставляемой  услуги, в качестве ответа должны предлагать выбор не менее чем из пяти степеней качества.</w:t>
      </w:r>
      <w:r w:rsidRPr="00B722DD">
        <w:rPr>
          <w:rFonts w:ascii="Times New Roman" w:eastAsia="Times New Roman" w:hAnsi="Times New Roman" w:cs="Times New Roman"/>
          <w:sz w:val="28"/>
          <w:szCs w:val="28"/>
          <w:lang w:eastAsia="ru-RU"/>
        </w:rPr>
        <w:br/>
        <w:t xml:space="preserve">      11. В анкете должен быть предусмотрен перечень наиболее значимых факторов, оказывающих негативное влияние на качество предоставляемых  услуг. Должны быть приведены не менее 20 факторов, из которых респондент может выбрать один или несколько факторов. По желанию респондента, перечень может быть дополнен одним или несколькими факторами.</w:t>
      </w:r>
      <w:r w:rsidRPr="00B722DD">
        <w:rPr>
          <w:rFonts w:ascii="Times New Roman" w:eastAsia="Times New Roman" w:hAnsi="Times New Roman" w:cs="Times New Roman"/>
          <w:sz w:val="28"/>
          <w:szCs w:val="28"/>
          <w:lang w:eastAsia="ru-RU"/>
        </w:rPr>
        <w:br/>
        <w:t xml:space="preserve">     12. Под каждым из вопросов анкеты должно быть предусмотрено место записи комментария или дополнительной информации, которую желает сообщить респондент.</w:t>
      </w:r>
      <w:r w:rsidRPr="00B722DD">
        <w:rPr>
          <w:rFonts w:ascii="Times New Roman" w:eastAsia="Times New Roman" w:hAnsi="Times New Roman" w:cs="Times New Roman"/>
          <w:sz w:val="28"/>
          <w:szCs w:val="28"/>
          <w:lang w:eastAsia="ru-RU"/>
        </w:rPr>
        <w:br/>
        <w:t xml:space="preserve">      13. Заполнение анкеты осуществляется лицом, осуществляющим интервью, или, при желании респондента, непосредственно респондентом.</w:t>
      </w:r>
      <w:r w:rsidRPr="00B722DD">
        <w:rPr>
          <w:rFonts w:ascii="Times New Roman" w:eastAsia="Times New Roman" w:hAnsi="Times New Roman" w:cs="Times New Roman"/>
          <w:sz w:val="28"/>
          <w:szCs w:val="28"/>
          <w:lang w:eastAsia="ru-RU"/>
        </w:rPr>
        <w:br/>
        <w:t xml:space="preserve">      14. Заполнение респондентом более чем одной анкеты не допускается.</w:t>
      </w:r>
      <w:r w:rsidRPr="00B722DD">
        <w:rPr>
          <w:rFonts w:ascii="Times New Roman" w:eastAsia="Times New Roman" w:hAnsi="Times New Roman" w:cs="Times New Roman"/>
          <w:sz w:val="28"/>
          <w:szCs w:val="28"/>
          <w:lang w:eastAsia="ru-RU"/>
        </w:rPr>
        <w:br/>
        <w:t xml:space="preserve">      15. Заполнение анкеты осуществляется последовательно, возвращение к пропущенным вопросам не допускается.</w:t>
      </w:r>
      <w:r w:rsidRPr="00B722DD">
        <w:rPr>
          <w:rFonts w:ascii="Times New Roman" w:eastAsia="Times New Roman" w:hAnsi="Times New Roman" w:cs="Times New Roman"/>
          <w:sz w:val="28"/>
          <w:szCs w:val="28"/>
          <w:lang w:eastAsia="ru-RU"/>
        </w:rPr>
        <w:br/>
        <w:t xml:space="preserve">      16. Для каждого из вопросов в анкете должно быть предусмотрено поле «Нет ответа», которое помечается в случае отказа респондента от ответа на вопрос.</w:t>
      </w:r>
      <w:r w:rsidRPr="00B722DD">
        <w:rPr>
          <w:rFonts w:ascii="Times New Roman" w:eastAsia="Times New Roman" w:hAnsi="Times New Roman" w:cs="Times New Roman"/>
          <w:sz w:val="28"/>
          <w:szCs w:val="28"/>
          <w:lang w:eastAsia="ru-RU"/>
        </w:rPr>
        <w:br/>
        <w:t xml:space="preserve">      17. До начала заполнения анкеты респондент должен быть предупрежден,  о праве не отвечать на любые из заданных ему вопросов, о праве не указывать в анкете свои фамилию, имя, отчество и контактную информацию. Подпись респондента обязательна.</w:t>
      </w:r>
      <w:r w:rsidRPr="00B722DD">
        <w:rPr>
          <w:rFonts w:ascii="Times New Roman" w:eastAsia="Times New Roman" w:hAnsi="Times New Roman" w:cs="Times New Roman"/>
          <w:sz w:val="28"/>
          <w:szCs w:val="28"/>
          <w:lang w:eastAsia="ru-RU"/>
        </w:rPr>
        <w:br/>
        <w:t xml:space="preserve">     18. Количество респондентов, достаточное для изучения мнения населения о качестве оказываемых бюджетных услуг, составляет не менее одной пятой от среднемесячного количества получателей  услуг, определяемого на основании данных за шесть месяцев, предшествующих </w:t>
      </w:r>
      <w:r w:rsidRPr="00B722DD">
        <w:rPr>
          <w:rFonts w:ascii="Times New Roman" w:eastAsia="Times New Roman" w:hAnsi="Times New Roman" w:cs="Times New Roman"/>
          <w:sz w:val="28"/>
          <w:szCs w:val="28"/>
          <w:lang w:eastAsia="ru-RU"/>
        </w:rPr>
        <w:lastRenderedPageBreak/>
        <w:t>месяцу проведения исследования. В случае необходимости количество респондентов может быть увеличено.</w:t>
      </w:r>
      <w:r w:rsidRPr="00B722DD">
        <w:rPr>
          <w:rFonts w:ascii="Times New Roman" w:eastAsia="Times New Roman" w:hAnsi="Times New Roman" w:cs="Times New Roman"/>
          <w:sz w:val="28"/>
          <w:szCs w:val="28"/>
          <w:lang w:eastAsia="ru-RU"/>
        </w:rPr>
        <w:br/>
        <w:t xml:space="preserve">       19. Осуществление интервью получателей  услуг осуществляется в три этапа. На каждом из этапов должно быть проведено интервью не менее чем одной трети и не более чем половины запланированного числа респондентов (получателей соответствующей  услуги). Интервал между этапами должен составлять от двух до пяти рабочих дней включительно.</w:t>
      </w:r>
      <w:r w:rsidRPr="00B722DD">
        <w:rPr>
          <w:rFonts w:ascii="Times New Roman" w:eastAsia="Times New Roman" w:hAnsi="Times New Roman" w:cs="Times New Roman"/>
          <w:sz w:val="28"/>
          <w:szCs w:val="28"/>
          <w:lang w:eastAsia="ru-RU"/>
        </w:rPr>
        <w:br/>
        <w:t xml:space="preserve">      20. Результаты изучения мнения населения о качестве </w:t>
      </w:r>
      <w:proofErr w:type="gramStart"/>
      <w:r w:rsidRPr="00B722DD">
        <w:rPr>
          <w:rFonts w:ascii="Times New Roman" w:eastAsia="Times New Roman" w:hAnsi="Times New Roman" w:cs="Times New Roman"/>
          <w:sz w:val="28"/>
          <w:szCs w:val="28"/>
          <w:lang w:eastAsia="ru-RU"/>
        </w:rPr>
        <w:t>оказываемых  услуг</w:t>
      </w:r>
      <w:proofErr w:type="gramEnd"/>
      <w:r w:rsidRPr="00B722DD">
        <w:rPr>
          <w:rFonts w:ascii="Times New Roman" w:eastAsia="Times New Roman" w:hAnsi="Times New Roman" w:cs="Times New Roman"/>
          <w:sz w:val="28"/>
          <w:szCs w:val="28"/>
          <w:lang w:eastAsia="ru-RU"/>
        </w:rPr>
        <w:t xml:space="preserve"> оформляются в виде доклада об оценке населением, организациями, предпринимателями </w:t>
      </w:r>
      <w:r>
        <w:rPr>
          <w:rFonts w:ascii="Times New Roman" w:eastAsia="Times New Roman" w:hAnsi="Times New Roman" w:cs="Times New Roman"/>
          <w:sz w:val="28"/>
          <w:szCs w:val="28"/>
          <w:lang w:eastAsia="ru-RU"/>
        </w:rPr>
        <w:t>Та</w:t>
      </w:r>
      <w:r w:rsidR="00B306BD">
        <w:rPr>
          <w:rFonts w:ascii="Times New Roman" w:eastAsia="Times New Roman" w:hAnsi="Times New Roman" w:cs="Times New Roman"/>
          <w:sz w:val="28"/>
          <w:szCs w:val="28"/>
          <w:lang w:eastAsia="ru-RU"/>
        </w:rPr>
        <w:t>ят</w:t>
      </w:r>
      <w:r>
        <w:rPr>
          <w:rFonts w:ascii="Times New Roman" w:eastAsia="Times New Roman" w:hAnsi="Times New Roman" w:cs="Times New Roman"/>
          <w:sz w:val="28"/>
          <w:szCs w:val="28"/>
          <w:lang w:eastAsia="ru-RU"/>
        </w:rPr>
        <w:t>ского сельсовета</w:t>
      </w:r>
      <w:r w:rsidRPr="00B722DD">
        <w:rPr>
          <w:rFonts w:ascii="Times New Roman" w:eastAsia="Times New Roman" w:hAnsi="Times New Roman" w:cs="Times New Roman"/>
          <w:sz w:val="28"/>
          <w:szCs w:val="28"/>
          <w:lang w:eastAsia="ru-RU"/>
        </w:rPr>
        <w:t xml:space="preserve"> качества оказания муниципальных услуг (далее – доклад).</w:t>
      </w:r>
      <w:r w:rsidRPr="00B722DD">
        <w:rPr>
          <w:rFonts w:ascii="Times New Roman" w:eastAsia="Times New Roman" w:hAnsi="Times New Roman" w:cs="Times New Roman"/>
          <w:sz w:val="28"/>
          <w:szCs w:val="28"/>
          <w:lang w:eastAsia="ru-RU"/>
        </w:rPr>
        <w:br/>
        <w:t xml:space="preserve">     21. В докладе должны содержаться фамилии, имена, отчества и контактная информация не менее чем десяти процентов респондентов, согласившихся сообщить соответствующие сведения в ходе проведения исследования.</w:t>
      </w:r>
      <w:r w:rsidRPr="00B722DD">
        <w:rPr>
          <w:rFonts w:ascii="Times New Roman" w:eastAsia="Times New Roman" w:hAnsi="Times New Roman" w:cs="Times New Roman"/>
          <w:sz w:val="28"/>
          <w:szCs w:val="28"/>
          <w:lang w:eastAsia="ru-RU"/>
        </w:rPr>
        <w:br/>
        <w:t xml:space="preserve">     22. После завершения подготовки </w:t>
      </w:r>
      <w:proofErr w:type="gramStart"/>
      <w:r w:rsidRPr="00B722DD">
        <w:rPr>
          <w:rFonts w:ascii="Times New Roman" w:eastAsia="Times New Roman" w:hAnsi="Times New Roman" w:cs="Times New Roman"/>
          <w:sz w:val="28"/>
          <w:szCs w:val="28"/>
          <w:lang w:eastAsia="ru-RU"/>
        </w:rPr>
        <w:t>доклада  специалист</w:t>
      </w:r>
      <w:proofErr w:type="gramEnd"/>
      <w:r w:rsidRPr="00B722DD">
        <w:rPr>
          <w:rFonts w:ascii="Times New Roman" w:eastAsia="Times New Roman" w:hAnsi="Times New Roman" w:cs="Times New Roman"/>
          <w:sz w:val="28"/>
          <w:szCs w:val="28"/>
          <w:lang w:eastAsia="ru-RU"/>
        </w:rPr>
        <w:t xml:space="preserve"> по правовым и кадровым вопросам сельского поселения    обеспечивает публикацию краткой информации об оценке населением, организациями, предпринимателями  сельского поселения качества оказания муниципальных услуг на официальном сайте администрации  </w:t>
      </w:r>
      <w:r w:rsidR="00904100">
        <w:rPr>
          <w:rFonts w:ascii="Times New Roman" w:eastAsia="Times New Roman" w:hAnsi="Times New Roman" w:cs="Times New Roman"/>
          <w:sz w:val="28"/>
          <w:szCs w:val="28"/>
          <w:lang w:eastAsia="ru-RU"/>
        </w:rPr>
        <w:t>Та</w:t>
      </w:r>
      <w:r w:rsidR="00B306BD">
        <w:rPr>
          <w:rFonts w:ascii="Times New Roman" w:eastAsia="Times New Roman" w:hAnsi="Times New Roman" w:cs="Times New Roman"/>
          <w:sz w:val="28"/>
          <w:szCs w:val="28"/>
          <w:lang w:eastAsia="ru-RU"/>
        </w:rPr>
        <w:t>ят</w:t>
      </w:r>
      <w:bookmarkStart w:id="0" w:name="_GoBack"/>
      <w:bookmarkEnd w:id="0"/>
      <w:r w:rsidR="00904100">
        <w:rPr>
          <w:rFonts w:ascii="Times New Roman" w:eastAsia="Times New Roman" w:hAnsi="Times New Roman" w:cs="Times New Roman"/>
          <w:sz w:val="28"/>
          <w:szCs w:val="28"/>
          <w:lang w:eastAsia="ru-RU"/>
        </w:rPr>
        <w:t>ского сельсовета</w:t>
      </w:r>
      <w:r w:rsidRPr="00B722DD">
        <w:rPr>
          <w:rFonts w:ascii="Times New Roman" w:eastAsia="Times New Roman" w:hAnsi="Times New Roman" w:cs="Times New Roman"/>
          <w:sz w:val="28"/>
          <w:szCs w:val="28"/>
          <w:lang w:eastAsia="ru-RU"/>
        </w:rPr>
        <w:t>.</w:t>
      </w:r>
      <w:r w:rsidRPr="00B722DD">
        <w:rPr>
          <w:rFonts w:ascii="Times New Roman" w:eastAsia="Times New Roman" w:hAnsi="Times New Roman" w:cs="Times New Roman"/>
          <w:sz w:val="28"/>
          <w:szCs w:val="28"/>
          <w:lang w:eastAsia="ru-RU"/>
        </w:rPr>
        <w:br/>
        <w:t xml:space="preserve">    23. Информация об оценке населением, организациями, </w:t>
      </w:r>
      <w:proofErr w:type="gramStart"/>
      <w:r w:rsidRPr="00B722DD">
        <w:rPr>
          <w:rFonts w:ascii="Times New Roman" w:eastAsia="Times New Roman" w:hAnsi="Times New Roman" w:cs="Times New Roman"/>
          <w:sz w:val="28"/>
          <w:szCs w:val="28"/>
          <w:lang w:eastAsia="ru-RU"/>
        </w:rPr>
        <w:t>предпринимателями  сельского</w:t>
      </w:r>
      <w:proofErr w:type="gramEnd"/>
      <w:r w:rsidRPr="00B722DD">
        <w:rPr>
          <w:rFonts w:ascii="Times New Roman" w:eastAsia="Times New Roman" w:hAnsi="Times New Roman" w:cs="Times New Roman"/>
          <w:sz w:val="28"/>
          <w:szCs w:val="28"/>
          <w:lang w:eastAsia="ru-RU"/>
        </w:rPr>
        <w:t xml:space="preserve"> поселения качества оказания  муниципальных услуг учитывается финансовым органом при формировании расходной части бюджета на очередной финансовый год и плановый период.</w:t>
      </w:r>
    </w:p>
    <w:p w:rsidR="00B722DD" w:rsidRPr="00B722DD" w:rsidRDefault="00B722DD" w:rsidP="00B722DD">
      <w:pPr>
        <w:spacing w:before="100" w:beforeAutospacing="1" w:after="100" w:afterAutospacing="1" w:line="240" w:lineRule="auto"/>
        <w:ind w:right="-5"/>
        <w:rPr>
          <w:rFonts w:ascii="Times New Roman" w:eastAsia="Times New Roman" w:hAnsi="Times New Roman" w:cs="Times New Roman"/>
          <w:sz w:val="28"/>
          <w:szCs w:val="28"/>
          <w:lang w:eastAsia="ru-RU"/>
        </w:rPr>
      </w:pPr>
    </w:p>
    <w:p w:rsidR="00B722DD" w:rsidRPr="00B722DD" w:rsidRDefault="00B722DD" w:rsidP="00B722DD">
      <w:pPr>
        <w:spacing w:after="0" w:line="240" w:lineRule="auto"/>
        <w:jc w:val="center"/>
        <w:rPr>
          <w:rFonts w:ascii="Times New Roman" w:eastAsia="Calibri" w:hAnsi="Times New Roman" w:cs="Times New Roman"/>
          <w:sz w:val="28"/>
          <w:szCs w:val="28"/>
          <w:lang w:eastAsia="ru-RU"/>
        </w:rPr>
      </w:pPr>
    </w:p>
    <w:p w:rsidR="00D342CD" w:rsidRPr="0078706D" w:rsidRDefault="00D342CD" w:rsidP="00B722DD">
      <w:pPr>
        <w:pStyle w:val="a3"/>
        <w:shd w:val="clear" w:color="auto" w:fill="FFFFFF"/>
        <w:spacing w:before="0" w:beforeAutospacing="0" w:after="150" w:afterAutospacing="0"/>
        <w:rPr>
          <w:sz w:val="28"/>
          <w:szCs w:val="28"/>
        </w:rPr>
      </w:pPr>
    </w:p>
    <w:sectPr w:rsidR="00D342CD" w:rsidRPr="00787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9B2"/>
    <w:rsid w:val="002E2201"/>
    <w:rsid w:val="00392D7F"/>
    <w:rsid w:val="0078706D"/>
    <w:rsid w:val="00904100"/>
    <w:rsid w:val="00B306BD"/>
    <w:rsid w:val="00B722DD"/>
    <w:rsid w:val="00D342CD"/>
    <w:rsid w:val="00E07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DE6B7-CABF-4393-80B2-2113A724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22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B722DD"/>
    <w:pPr>
      <w:spacing w:after="120"/>
    </w:pPr>
  </w:style>
  <w:style w:type="character" w:customStyle="1" w:styleId="a5">
    <w:name w:val="Основной текст Знак"/>
    <w:basedOn w:val="a0"/>
    <w:link w:val="a4"/>
    <w:uiPriority w:val="99"/>
    <w:semiHidden/>
    <w:rsid w:val="00B722DD"/>
  </w:style>
  <w:style w:type="paragraph" w:styleId="a6">
    <w:name w:val="Balloon Text"/>
    <w:basedOn w:val="a"/>
    <w:link w:val="a7"/>
    <w:uiPriority w:val="99"/>
    <w:semiHidden/>
    <w:unhideWhenUsed/>
    <w:rsid w:val="00B306B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306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68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1017</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Пользователь</cp:lastModifiedBy>
  <cp:revision>2</cp:revision>
  <cp:lastPrinted>2018-02-19T08:27:00Z</cp:lastPrinted>
  <dcterms:created xsi:type="dcterms:W3CDTF">2018-02-19T08:29:00Z</dcterms:created>
  <dcterms:modified xsi:type="dcterms:W3CDTF">2018-02-19T08:29:00Z</dcterms:modified>
</cp:coreProperties>
</file>