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4" w:type="dxa"/>
        <w:tblInd w:w="-459" w:type="dxa"/>
        <w:tblLook w:val="00A0" w:firstRow="1" w:lastRow="0" w:firstColumn="1" w:lastColumn="0" w:noHBand="0" w:noVBand="0"/>
      </w:tblPr>
      <w:tblGrid>
        <w:gridCol w:w="568"/>
        <w:gridCol w:w="1774"/>
        <w:gridCol w:w="643"/>
        <w:gridCol w:w="886"/>
        <w:gridCol w:w="105"/>
        <w:gridCol w:w="1011"/>
        <w:gridCol w:w="706"/>
        <w:gridCol w:w="119"/>
        <w:gridCol w:w="716"/>
        <w:gridCol w:w="840"/>
        <w:gridCol w:w="716"/>
        <w:gridCol w:w="666"/>
        <w:gridCol w:w="218"/>
        <w:gridCol w:w="498"/>
        <w:gridCol w:w="259"/>
        <w:gridCol w:w="407"/>
        <w:gridCol w:w="78"/>
        <w:gridCol w:w="226"/>
        <w:gridCol w:w="412"/>
        <w:gridCol w:w="82"/>
        <w:gridCol w:w="213"/>
        <w:gridCol w:w="384"/>
        <w:gridCol w:w="106"/>
        <w:gridCol w:w="281"/>
        <w:gridCol w:w="435"/>
        <w:gridCol w:w="397"/>
        <w:gridCol w:w="338"/>
        <w:gridCol w:w="80"/>
        <w:gridCol w:w="428"/>
        <w:gridCol w:w="208"/>
        <w:gridCol w:w="60"/>
        <w:gridCol w:w="484"/>
        <w:gridCol w:w="173"/>
        <w:gridCol w:w="531"/>
        <w:gridCol w:w="700"/>
        <w:gridCol w:w="329"/>
        <w:gridCol w:w="160"/>
        <w:gridCol w:w="3757"/>
      </w:tblGrid>
      <w:tr w:rsidR="00B84B8D" w:rsidRPr="00107B61" w:rsidTr="00B94CF1">
        <w:trPr>
          <w:gridAfter w:val="2"/>
          <w:wAfter w:w="3957" w:type="dxa"/>
          <w:trHeight w:val="426"/>
        </w:trPr>
        <w:tc>
          <w:tcPr>
            <w:tcW w:w="16037" w:type="dxa"/>
            <w:gridSpan w:val="36"/>
            <w:tcBorders>
              <w:top w:val="nil"/>
              <w:left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84B8D" w:rsidRPr="00107B61" w:rsidTr="00FC0A96">
        <w:trPr>
          <w:gridAfter w:val="2"/>
          <w:wAfter w:w="3957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C74B28" w:rsidRDefault="00B84B8D" w:rsidP="00C74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4B8D" w:rsidRPr="000E605A" w:rsidTr="00B94CF1">
        <w:trPr>
          <w:gridAfter w:val="2"/>
          <w:wAfter w:w="3957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показатели и показатели результативности (показатели развития отрасли, вида экономической деятельности) муниципальной программы за</w:t>
            </w:r>
            <w:r w:rsidR="000E605A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0C7D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B84B8D" w:rsidRDefault="00B84B8D" w:rsidP="004A5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4A52C3">
              <w:rPr>
                <w:rFonts w:ascii="Times New Roman" w:hAnsi="Times New Roman"/>
                <w:sz w:val="20"/>
                <w:szCs w:val="20"/>
                <w:lang w:eastAsia="ru-RU"/>
              </w:rPr>
              <w:t>ят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ского сельсовета Каратузского района Красноярского края</w:t>
            </w:r>
          </w:p>
          <w:p w:rsidR="009E15A6" w:rsidRPr="000E605A" w:rsidRDefault="009E15A6" w:rsidP="004A5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73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Ед. измере-ния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23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567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0C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0C7D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B84B8D" w:rsidRPr="000E605A" w:rsidTr="00FC0A96">
        <w:trPr>
          <w:gridAfter w:val="2"/>
          <w:wAfter w:w="3957" w:type="dxa"/>
          <w:trHeight w:val="55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0C7DA3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0C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0C7DA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776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0C7DA3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0C7DA3" w:rsidP="00C84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="00B84B8D"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45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76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4A52C3" w:rsidRPr="004A52C3">
              <w:rPr>
                <w:rFonts w:ascii="Times New Roman" w:hAnsi="Times New Roman"/>
                <w:sz w:val="20"/>
                <w:szCs w:val="20"/>
              </w:rPr>
              <w:t>Содействие повышению комфортности условий жизнедеятельности в поселении и эффективной реализации администрацией Таятского сельсовета закрепленных полномочий.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B8D" w:rsidRPr="000E605A" w:rsidTr="00FC0A96">
        <w:trPr>
          <w:gridAfter w:val="2"/>
          <w:wAfter w:w="3957" w:type="dxa"/>
          <w:trHeight w:val="2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Целевой показатель 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 </w:t>
            </w:r>
          </w:p>
          <w:p w:rsidR="00B84B8D" w:rsidRPr="000E605A" w:rsidRDefault="00B84B8D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B8D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4A52C3" w:rsidP="006E37CE">
            <w:pPr>
              <w:pStyle w:val="ConsPlusCell"/>
              <w:jc w:val="both"/>
              <w:rPr>
                <w:sz w:val="20"/>
                <w:szCs w:val="20"/>
                <w:lang w:eastAsia="ru-RU"/>
              </w:rPr>
            </w:pPr>
            <w:r w:rsidRPr="004A52C3">
              <w:rPr>
                <w:sz w:val="20"/>
                <w:szCs w:val="20"/>
              </w:rPr>
              <w:t>«Поддержание внутрипоселковых дорог на уровне, соответствующем категории дороги, согласно нормативным требованиям»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4A52C3" w:rsidP="006E37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2C3">
              <w:rPr>
                <w:rFonts w:ascii="Times New Roman" w:hAnsi="Times New Roman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52C3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C3" w:rsidRPr="000E605A" w:rsidRDefault="004A52C3" w:rsidP="004A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C3" w:rsidRPr="004A52C3" w:rsidRDefault="004A52C3" w:rsidP="004A52C3">
            <w:pPr>
              <w:pStyle w:val="3"/>
              <w:ind w:firstLine="0"/>
              <w:jc w:val="left"/>
              <w:rPr>
                <w:sz w:val="20"/>
                <w:szCs w:val="20"/>
              </w:rPr>
            </w:pPr>
            <w:r w:rsidRPr="004A52C3">
              <w:rPr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4A52C3" w:rsidRPr="000E605A" w:rsidRDefault="004A52C3" w:rsidP="004A52C3">
            <w:pPr>
              <w:pStyle w:val="3"/>
              <w:ind w:firstLine="0"/>
              <w:jc w:val="left"/>
              <w:rPr>
                <w:b/>
                <w:sz w:val="20"/>
                <w:szCs w:val="20"/>
              </w:rPr>
            </w:pPr>
            <w:r w:rsidRPr="004A52C3">
              <w:rPr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2C3" w:rsidRPr="000E605A" w:rsidRDefault="004A52C3" w:rsidP="004A52C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605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2C3" w:rsidRPr="000E605A" w:rsidRDefault="00896295" w:rsidP="00CC22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7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52C3" w:rsidRPr="004A52C3" w:rsidRDefault="004A52C3" w:rsidP="004A52C3">
            <w:pPr>
              <w:jc w:val="center"/>
              <w:rPr>
                <w:rFonts w:ascii="Times New Roman" w:hAnsi="Times New Roman"/>
              </w:rPr>
            </w:pPr>
            <w:r w:rsidRPr="004A52C3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52C3" w:rsidRPr="000E605A" w:rsidRDefault="004A52C3" w:rsidP="004A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6E37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896295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мер по снижению рисков, смягчению последствий чрезвычайных ситуаций и защите населения от чрезвычайных ситуаций»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B8D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0C1C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896295" w:rsidP="000C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6295" w:rsidRPr="000E605A" w:rsidTr="00FC0A96">
        <w:trPr>
          <w:gridAfter w:val="2"/>
          <w:wAfter w:w="3957" w:type="dxa"/>
          <w:trHeight w:val="6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2.1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295" w:rsidRPr="000E605A" w:rsidRDefault="00896295" w:rsidP="00896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896295">
              <w:rPr>
                <w:sz w:val="20"/>
                <w:szCs w:val="20"/>
                <w:lang w:eastAsia="ru-RU"/>
              </w:rPr>
              <w:t>нижение  количества пострадавшего населения при ЧС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6295" w:rsidRPr="000E605A" w:rsidTr="00FC0A96">
        <w:trPr>
          <w:gridAfter w:val="2"/>
          <w:wAfter w:w="3957" w:type="dxa"/>
          <w:trHeight w:val="5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295" w:rsidRPr="000E605A" w:rsidRDefault="00896295" w:rsidP="0089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>нижение экономического ущерба при ЧС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6295" w:rsidRPr="000E605A" w:rsidTr="00FC0A96">
        <w:trPr>
          <w:gridAfter w:val="2"/>
          <w:wAfter w:w="3957" w:type="dxa"/>
          <w:trHeight w:val="7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295" w:rsidRPr="000E605A" w:rsidRDefault="00896295" w:rsidP="00896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96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учреждений соц. сферы  наглядной агитацией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6295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295" w:rsidRPr="00896295" w:rsidRDefault="00896295" w:rsidP="008962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295" w:rsidRPr="000E605A" w:rsidRDefault="00896295" w:rsidP="0089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6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BF1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8D" w:rsidRPr="000E605A" w:rsidRDefault="00896295" w:rsidP="00F75B52">
            <w:pPr>
              <w:pStyle w:val="ConsPlusCell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 w:rsidRPr="00896295">
              <w:rPr>
                <w:sz w:val="20"/>
                <w:szCs w:val="20"/>
              </w:rPr>
              <w:t>«Обеспечение необходимых условий для реализации полномочия по обеспечению первичных мер пожарной безопасности»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B8D" w:rsidRPr="000E605A" w:rsidTr="00FC0A96">
        <w:trPr>
          <w:gridAfter w:val="2"/>
          <w:wAfter w:w="3957" w:type="dxa"/>
          <w:trHeight w:val="2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B8D" w:rsidRPr="000E605A" w:rsidRDefault="00B84B8D" w:rsidP="00BF1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8D" w:rsidRPr="000E605A" w:rsidRDefault="00987888" w:rsidP="00BF1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888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в МО «Таятский сельсовет»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4B8D" w:rsidRPr="000E605A" w:rsidRDefault="00B84B8D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7888" w:rsidRPr="000E605A" w:rsidTr="00FC0A96">
        <w:trPr>
          <w:gridAfter w:val="2"/>
          <w:wAfter w:w="3957" w:type="dxa"/>
          <w:trHeight w:val="2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888"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B323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7640B7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B3234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7888" w:rsidRPr="000E605A" w:rsidTr="00FC0A96">
        <w:trPr>
          <w:gridAfter w:val="2"/>
          <w:wAfter w:w="3957" w:type="dxa"/>
          <w:trHeight w:val="2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88" w:rsidRPr="00987888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888"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0E605A" w:rsidRDefault="00987888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88" w:rsidRPr="00CC2212" w:rsidRDefault="00987888" w:rsidP="0098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B3234E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7888" w:rsidRPr="000E605A" w:rsidRDefault="00987888" w:rsidP="0098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987888" w:rsidP="000E6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888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благоприятных условий для оказания ритуальных услуг и благоустройство территории кладбища»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2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987888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7888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797" w:rsidRPr="000E605A" w:rsidTr="00FC0A96">
        <w:trPr>
          <w:gridAfter w:val="2"/>
          <w:wAfter w:w="3957" w:type="dxa"/>
          <w:trHeight w:val="5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97" w:rsidRPr="000E605A" w:rsidRDefault="00C75797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797" w:rsidRPr="000E605A" w:rsidRDefault="00837D0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837D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оличество транспортированных к месту экспертизы тел умерших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0E605A" w:rsidRDefault="00837D02" w:rsidP="00837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D02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75797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837D0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797" w:rsidRPr="00CC2212" w:rsidRDefault="009E15A6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75797" w:rsidRPr="000E605A" w:rsidRDefault="00C75797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2212" w:rsidRPr="000E605A" w:rsidTr="00FC0A96">
        <w:trPr>
          <w:gridAfter w:val="2"/>
          <w:wAfter w:w="3957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12" w:rsidRDefault="00CC221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212" w:rsidRDefault="00CC221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C2212">
              <w:rPr>
                <w:rFonts w:ascii="Times New Roman" w:hAnsi="Times New Roman"/>
                <w:sz w:val="20"/>
                <w:szCs w:val="20"/>
                <w:lang w:eastAsia="ru-RU"/>
              </w:rPr>
              <w:t>бъем (количество) вывозимого мусора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837D02" w:rsidRDefault="00CC2212" w:rsidP="00837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212">
              <w:rPr>
                <w:rFonts w:ascii="Times New Roman" w:hAnsi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21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CC2212" w:rsidRDefault="00CC2212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12" w:rsidRPr="00B902F6" w:rsidRDefault="007640B7" w:rsidP="00CC2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C2212" w:rsidRPr="000E605A" w:rsidRDefault="00CC2212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1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B94CF1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прочих мероприятий по благоустройству поселения»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1C58" w:rsidTr="00FC0A96">
        <w:trPr>
          <w:gridAfter w:val="2"/>
          <w:wAfter w:w="3957" w:type="dxa"/>
          <w:trHeight w:val="2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0C7D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0E605A">
              <w:rPr>
                <w:rFonts w:ascii="Times New Roman" w:eastAsia="SimSun" w:hAnsi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 w:rsidRPr="000E60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CF1" w:rsidRPr="000E605A" w:rsidTr="00FC0A96">
        <w:trPr>
          <w:gridAfter w:val="2"/>
          <w:wAfter w:w="395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Pr="000E605A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Pr="000E605A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бъем вывезенного мусора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Pr="00BC7293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A96" w:rsidRPr="000E605A" w:rsidTr="00FC0A96">
        <w:trPr>
          <w:gridAfter w:val="2"/>
          <w:wAfter w:w="395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нформативное обеспечение табличками названия улиц и номеров домов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94CF1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0E605A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96" w:rsidRPr="00BC7293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0A96" w:rsidRPr="000E605A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CF1" w:rsidRPr="000E605A" w:rsidTr="00FC0A96">
        <w:trPr>
          <w:gridAfter w:val="2"/>
          <w:wAfter w:w="395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CF1" w:rsidRDefault="00B94CF1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B94CF1">
              <w:rPr>
                <w:rFonts w:ascii="Times New Roman" w:hAnsi="Times New Roman"/>
                <w:sz w:val="20"/>
                <w:szCs w:val="20"/>
                <w:lang w:eastAsia="ru-RU"/>
              </w:rPr>
              <w:t>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F1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CF1" w:rsidRPr="000E605A" w:rsidRDefault="00B94CF1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293" w:rsidRPr="000E605A" w:rsidTr="00FC0A96">
        <w:trPr>
          <w:gridAfter w:val="2"/>
          <w:wAfter w:w="3957" w:type="dxa"/>
          <w:trHeight w:val="2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Default="00BC7293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Default="00BC7293" w:rsidP="00B94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C7293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исполнения расходных обязательств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FC0A96">
              <w:rPr>
                <w:rFonts w:ascii="Times New Roman" w:hAnsi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C729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77,89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FC0A96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96,16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7293" w:rsidRPr="000E605A" w:rsidRDefault="00BC7293" w:rsidP="00B9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DA3" w:rsidRPr="000E605A" w:rsidTr="00FC0A96">
        <w:trPr>
          <w:gridAfter w:val="2"/>
          <w:wAfter w:w="3957" w:type="dxa"/>
          <w:trHeight w:val="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C7DA3" w:rsidRDefault="000C7DA3" w:rsidP="00C74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DA3">
              <w:rPr>
                <w:rFonts w:ascii="Times New Roman" w:eastAsiaTheme="minorEastAsia" w:hAnsi="Times New Roman"/>
                <w:b/>
                <w:sz w:val="18"/>
                <w:szCs w:val="18"/>
              </w:rPr>
              <w:t>Задача 6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BC7293" w:rsidRDefault="00BC7293" w:rsidP="00BC729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7293">
              <w:rPr>
                <w:rFonts w:ascii="Times New Roman" w:eastAsia="Times New Roman" w:hAnsi="Times New Roman"/>
                <w:sz w:val="20"/>
                <w:szCs w:val="20"/>
              </w:rPr>
              <w:t>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DA3" w:rsidRPr="000E605A" w:rsidTr="00FC0A96">
        <w:trPr>
          <w:gridAfter w:val="2"/>
          <w:wAfter w:w="3957" w:type="dxa"/>
          <w:trHeight w:val="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7DA3" w:rsidRDefault="00BC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7293">
              <w:rPr>
                <w:rFonts w:ascii="Times New Roman" w:eastAsia="Times New Roman" w:hAnsi="Times New Roman"/>
                <w:sz w:val="18"/>
                <w:szCs w:val="18"/>
              </w:rPr>
              <w:t>«Энергосбережение и повышение энергетической эффективности в МО «Таятский сельсовет»»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C7DA3" w:rsidRPr="000E605A" w:rsidRDefault="000C7DA3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293" w:rsidRPr="000E605A" w:rsidTr="00FC0A96">
        <w:trPr>
          <w:gridAfter w:val="2"/>
          <w:wAfter w:w="3957" w:type="dxa"/>
          <w:trHeight w:val="6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Pr="000E605A" w:rsidRDefault="00BC7293" w:rsidP="00BC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293" w:rsidRPr="000E605A" w:rsidRDefault="00BC7293" w:rsidP="00BC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BC7293">
              <w:rPr>
                <w:rFonts w:ascii="Times New Roman" w:eastAsia="Times New Roman" w:hAnsi="Times New Roman"/>
                <w:sz w:val="18"/>
                <w:szCs w:val="18"/>
              </w:rPr>
              <w:t>нижение объема потребления энергетических ресурсов ежегодно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BC7293" w:rsidRDefault="00BC7293" w:rsidP="00BC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BC7293" w:rsidRDefault="00BC7293" w:rsidP="00BC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BC7293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729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93" w:rsidRPr="009E15A6" w:rsidRDefault="00BC7293" w:rsidP="00BC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5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C7293" w:rsidRPr="000E605A" w:rsidRDefault="00BC7293" w:rsidP="00BC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345C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5A" w:rsidRPr="000E605A" w:rsidRDefault="00B902F6" w:rsidP="005B66F7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02F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и реализации культурного и духовного потенциала населения на территории Таятского сельсовета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2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345C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Целевой показатель 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5A" w:rsidRPr="000E605A" w:rsidRDefault="000E605A" w:rsidP="00345CC8">
            <w:pPr>
              <w:pStyle w:val="ConsPlusNormal"/>
              <w:widowControl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4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B613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5A" w:rsidRPr="00B94F21" w:rsidRDefault="00B94F21" w:rsidP="00B613F5">
            <w:pPr>
              <w:rPr>
                <w:sz w:val="20"/>
                <w:szCs w:val="20"/>
              </w:rPr>
            </w:pPr>
            <w:r w:rsidRPr="00B94F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Сохранение и эффективное использование культурного потенциала,  поддержка и развитие различных форм творчества.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05A" w:rsidRPr="000E605A" w:rsidTr="00FC0A96">
        <w:trPr>
          <w:gridAfter w:val="2"/>
          <w:wAfter w:w="3957" w:type="dxa"/>
          <w:trHeight w:val="4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05A" w:rsidRPr="000E605A" w:rsidRDefault="000E605A" w:rsidP="00B613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5A" w:rsidRPr="000E605A" w:rsidRDefault="000E605A" w:rsidP="006A1067">
            <w:pPr>
              <w:pStyle w:val="ConsPlusNonformat"/>
              <w:rPr>
                <w:rFonts w:cs="Arial"/>
              </w:rPr>
            </w:pPr>
            <w:r w:rsidRPr="000E605A">
              <w:rPr>
                <w:rFonts w:ascii="Times New Roman" w:hAnsi="Times New Roman" w:cs="Times New Roman"/>
              </w:rPr>
              <w:t xml:space="preserve"> </w:t>
            </w:r>
            <w:r w:rsidR="00B94F21" w:rsidRPr="00B94F21">
              <w:rPr>
                <w:rFonts w:ascii="Times New Roman" w:hAnsi="Times New Roman" w:cs="Times New Roman"/>
              </w:rPr>
              <w:t>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605A" w:rsidRPr="000E605A" w:rsidRDefault="000E605A" w:rsidP="00C74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F21" w:rsidRPr="000E605A" w:rsidTr="00FC0A96">
        <w:trPr>
          <w:gridAfter w:val="2"/>
          <w:wAfter w:w="395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5A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количество посетителей культурно-досуговых мероприятий, проводимых муниципальным учреждением культуры</w:t>
            </w:r>
            <w:r w:rsidRPr="000E60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167E83" w:rsidRDefault="00B94F21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E83">
              <w:rPr>
                <w:rFonts w:ascii="Times New Roman" w:eastAsia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605A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5862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5862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8115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10754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29392B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10754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4F21" w:rsidRPr="000E605A" w:rsidRDefault="00B94F21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F21" w:rsidRPr="000E605A" w:rsidTr="00FC0A96">
        <w:trPr>
          <w:gridAfter w:val="2"/>
          <w:wAfter w:w="395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7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B94F21" w:rsidRPr="00B94F21" w:rsidRDefault="00B94F21" w:rsidP="00B94F2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B94F21"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 учреждением культуры</w:t>
            </w:r>
          </w:p>
        </w:tc>
        <w:tc>
          <w:tcPr>
            <w:tcW w:w="88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  <w:vAlign w:val="bottom"/>
          </w:tcPr>
          <w:p w:rsidR="00B94F21" w:rsidRPr="00167E83" w:rsidRDefault="00B94F21" w:rsidP="00B94F2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167E83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0E605A" w:rsidRDefault="00B94F21" w:rsidP="00B94F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F21">
              <w:rPr>
                <w:rFonts w:ascii="Times New Roman" w:eastAsia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29392B" w:rsidP="00B9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4F21" w:rsidRPr="00B94F21" w:rsidRDefault="00B94F21" w:rsidP="00B94F2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4F21" w:rsidRPr="000E605A" w:rsidRDefault="00B94F21" w:rsidP="00B9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83" w:rsidRPr="000E605A" w:rsidTr="00FC0A96">
        <w:trPr>
          <w:gridAfter w:val="2"/>
          <w:wAfter w:w="395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0E605A" w:rsidRDefault="00167E83" w:rsidP="00167E83">
            <w:pPr>
              <w:pStyle w:val="a8"/>
              <w:rPr>
                <w:sz w:val="20"/>
                <w:szCs w:val="20"/>
              </w:rPr>
            </w:pPr>
            <w:r w:rsidRPr="00B94F21">
              <w:rPr>
                <w:color w:val="auto"/>
                <w:sz w:val="18"/>
                <w:szCs w:val="18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E83">
              <w:rPr>
                <w:rFonts w:ascii="Times New Roman" w:eastAsia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167E83" w:rsidP="00167E8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167E83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167E83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29392B" w:rsidP="00167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167E83" w:rsidP="00167E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B94F21" w:rsidRDefault="00167E83" w:rsidP="00167E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7E83" w:rsidRPr="000E605A" w:rsidRDefault="00167E83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83" w:rsidRPr="000E605A" w:rsidTr="00FC0A96">
        <w:trPr>
          <w:gridAfter w:val="2"/>
          <w:wAfter w:w="3957" w:type="dxa"/>
          <w:trHeight w:val="1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0E605A" w:rsidRDefault="00167E83" w:rsidP="00167E83">
            <w:pPr>
              <w:pStyle w:val="a8"/>
              <w:rPr>
                <w:sz w:val="20"/>
                <w:szCs w:val="20"/>
              </w:rPr>
            </w:pPr>
            <w:r w:rsidRPr="00167E83">
              <w:rPr>
                <w:color w:val="auto"/>
                <w:sz w:val="18"/>
                <w:szCs w:val="18"/>
                <w:lang w:eastAsia="en-US"/>
              </w:rPr>
              <w:t>количество участников мероприятий на платной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E83">
              <w:rPr>
                <w:rFonts w:ascii="Times New Roman" w:eastAsia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0E605A" w:rsidRDefault="00167E83" w:rsidP="00167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605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7E83" w:rsidRPr="000E605A" w:rsidRDefault="00167E83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E83" w:rsidRPr="000E605A" w:rsidTr="00FC0A96">
        <w:trPr>
          <w:gridAfter w:val="2"/>
          <w:wAfter w:w="3957" w:type="dxa"/>
          <w:trHeight w:val="1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167E83" w:rsidRDefault="00167E83" w:rsidP="00167E83">
            <w:pPr>
              <w:pStyle w:val="a8"/>
              <w:rPr>
                <w:color w:val="auto"/>
                <w:sz w:val="18"/>
                <w:szCs w:val="18"/>
                <w:lang w:eastAsia="en-US"/>
              </w:rPr>
            </w:pPr>
            <w:r w:rsidRPr="00167E83">
              <w:rPr>
                <w:color w:val="auto"/>
                <w:sz w:val="18"/>
                <w:szCs w:val="18"/>
                <w:lang w:eastAsia="en-US"/>
              </w:rPr>
              <w:t>количество мероприятий для детей до 14 лет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E83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штука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E83" w:rsidRPr="000E605A" w:rsidRDefault="00167E83" w:rsidP="00167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29392B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Pr="000E605A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E83" w:rsidRDefault="00167E83" w:rsidP="00167E8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7E83" w:rsidRPr="000E605A" w:rsidRDefault="00167E83" w:rsidP="00167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1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167E83" w:rsidRDefault="00265733" w:rsidP="00265733">
            <w:pPr>
              <w:pStyle w:val="a8"/>
              <w:rPr>
                <w:color w:val="auto"/>
                <w:sz w:val="18"/>
                <w:szCs w:val="18"/>
                <w:lang w:eastAsia="en-US"/>
              </w:rPr>
            </w:pPr>
            <w:r w:rsidRPr="00167E83">
              <w:rPr>
                <w:color w:val="auto"/>
                <w:sz w:val="18"/>
                <w:szCs w:val="18"/>
                <w:lang w:eastAsia="en-US"/>
              </w:rPr>
              <w:t>количество посетителей мероприятий для детей до 14 лет</w:t>
            </w:r>
          </w:p>
        </w:tc>
        <w:tc>
          <w:tcPr>
            <w:tcW w:w="88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265733" w:rsidRPr="00167E83" w:rsidRDefault="00265733" w:rsidP="002657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167E8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5733">
              <w:rPr>
                <w:rFonts w:ascii="Times New Roman" w:eastAsia="Times New Roman" w:hAnsi="Times New Roman"/>
                <w:sz w:val="18"/>
                <w:szCs w:val="20"/>
              </w:rPr>
              <w:t>1778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5733">
              <w:rPr>
                <w:rFonts w:ascii="Times New Roman" w:eastAsia="Times New Roman" w:hAnsi="Times New Roman"/>
                <w:sz w:val="18"/>
                <w:szCs w:val="20"/>
              </w:rPr>
              <w:t>2476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65733">
              <w:rPr>
                <w:rFonts w:ascii="Times New Roman" w:eastAsia="Times New Roman" w:hAnsi="Times New Roman"/>
                <w:sz w:val="18"/>
                <w:szCs w:val="20"/>
              </w:rPr>
              <w:t>2476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625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E40FF7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577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E40FF7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1250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E40FF7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1212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E40FF7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1875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E40FF7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1703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E40FF7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2500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25</w:t>
            </w:r>
            <w:r w:rsidR="00E40FF7">
              <w:rPr>
                <w:rFonts w:ascii="Times New Roman" w:eastAsia="Times New Roman" w:hAnsi="Times New Roman"/>
                <w:sz w:val="18"/>
                <w:szCs w:val="20"/>
              </w:rPr>
              <w:t>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2500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1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167E83" w:rsidRDefault="00265733" w:rsidP="00265733">
            <w:pPr>
              <w:pStyle w:val="a8"/>
              <w:rPr>
                <w:color w:val="auto"/>
                <w:sz w:val="18"/>
                <w:szCs w:val="18"/>
                <w:lang w:eastAsia="en-US"/>
              </w:rPr>
            </w:pPr>
            <w:r w:rsidRPr="00265733">
              <w:rPr>
                <w:color w:val="auto"/>
                <w:sz w:val="18"/>
                <w:szCs w:val="18"/>
                <w:lang w:eastAsia="en-US"/>
              </w:rPr>
              <w:t>количество участников, человек занимающихся в клубных формированиях</w:t>
            </w:r>
          </w:p>
        </w:tc>
        <w:tc>
          <w:tcPr>
            <w:tcW w:w="886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:rsidR="00265733" w:rsidRPr="00167E83" w:rsidRDefault="00265733" w:rsidP="002657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167E83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1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167E83" w:rsidRDefault="00265733" w:rsidP="00265733">
            <w:pPr>
              <w:pStyle w:val="a8"/>
              <w:rPr>
                <w:color w:val="auto"/>
                <w:sz w:val="18"/>
                <w:szCs w:val="18"/>
                <w:lang w:eastAsia="en-US"/>
              </w:rPr>
            </w:pPr>
            <w:r w:rsidRPr="00265733">
              <w:rPr>
                <w:color w:val="auto"/>
                <w:sz w:val="18"/>
                <w:szCs w:val="18"/>
                <w:lang w:eastAsia="en-US"/>
              </w:rPr>
              <w:t>количество клубных формирований действующих в учреждении культуры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167E8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7E83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штука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65733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Создание условий  по библиотечному, библиографическому и информационному обслуживанию населения на территории сельсовета.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1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149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265733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Cs w:val="20"/>
              </w:rPr>
            </w:pPr>
            <w:r w:rsidRPr="00265733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«</w:t>
            </w:r>
            <w:r w:rsidRPr="00265733">
              <w:rPr>
                <w:rFonts w:ascii="Times New Roman CYR" w:eastAsia="Times New Roman" w:hAnsi="Times New Roman CYR" w:cs="Times New Roman CYR"/>
                <w:sz w:val="20"/>
                <w:szCs w:val="24"/>
                <w:lang w:eastAsia="en-US"/>
              </w:rPr>
              <w:t>Организация работы по  библиотечному, библиографическому  и информационному обслуживанию населения</w:t>
            </w:r>
            <w:r w:rsidRPr="00265733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pStyle w:val="a8"/>
              <w:rPr>
                <w:sz w:val="20"/>
                <w:szCs w:val="20"/>
              </w:rPr>
            </w:pPr>
            <w:r w:rsidRPr="00265733">
              <w:rPr>
                <w:sz w:val="18"/>
                <w:szCs w:val="20"/>
              </w:rPr>
              <w:t xml:space="preserve">количество зарегистрированных пользователей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FC0A96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C0A96">
              <w:rPr>
                <w:rFonts w:ascii="Times New Roman" w:eastAsia="Times New Roman" w:hAnsi="Times New Roman"/>
                <w:sz w:val="18"/>
                <w:szCs w:val="20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pStyle w:val="a8"/>
              <w:rPr>
                <w:sz w:val="20"/>
                <w:szCs w:val="20"/>
              </w:rPr>
            </w:pPr>
            <w:r w:rsidRPr="00265733">
              <w:rPr>
                <w:color w:val="auto"/>
                <w:sz w:val="18"/>
                <w:szCs w:val="18"/>
                <w:lang w:eastAsia="en-US"/>
              </w:rPr>
              <w:t>количество выданных экземпляров за отчетный период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FC0A96" w:rsidRDefault="00265733" w:rsidP="00265733">
            <w:pPr>
              <w:rPr>
                <w:rFonts w:ascii="Times New Roman" w:hAnsi="Times New Roman"/>
                <w:sz w:val="18"/>
                <w:szCs w:val="20"/>
              </w:rPr>
            </w:pPr>
            <w:r w:rsidRPr="00FC0A96">
              <w:rPr>
                <w:rFonts w:ascii="Times New Roman" w:hAnsi="Times New Roman"/>
                <w:sz w:val="18"/>
                <w:szCs w:val="20"/>
              </w:rPr>
              <w:t>штука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733" w:rsidRPr="000E605A" w:rsidRDefault="00265733" w:rsidP="0026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FC0A96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Default="00265733" w:rsidP="00FC0A96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16224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4056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8113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12169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733" w:rsidRPr="00107B61" w:rsidRDefault="00265733" w:rsidP="002657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A96" w:rsidRPr="000E605A" w:rsidTr="00FC0A96">
        <w:trPr>
          <w:gridAfter w:val="2"/>
          <w:wAfter w:w="3957" w:type="dxa"/>
          <w:trHeight w:val="12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Pr="000E605A" w:rsidRDefault="00FC0A96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96" w:rsidRPr="000E605A" w:rsidRDefault="00FC0A96" w:rsidP="00FC0A96">
            <w:pPr>
              <w:pStyle w:val="ab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C0A96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зарегистрированных пользователей в возрасте 14/30 лет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96" w:rsidRPr="00FC0A96" w:rsidRDefault="00FC0A96" w:rsidP="00FC0A9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FC0A96">
              <w:rPr>
                <w:rFonts w:ascii="Times New Roman" w:eastAsia="Times New Roman" w:hAnsi="Times New Roman"/>
                <w:sz w:val="18"/>
                <w:szCs w:val="20"/>
              </w:rPr>
              <w:t>человек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96" w:rsidRPr="000E605A" w:rsidRDefault="00FC0A96" w:rsidP="00FC0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05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Pr="000E605A" w:rsidRDefault="00FC0A96" w:rsidP="00FC0A9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96" w:rsidRDefault="00FC0A96" w:rsidP="00FC0A9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0A96" w:rsidRPr="000E605A" w:rsidRDefault="00FC0A96" w:rsidP="00FC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FC0A96">
        <w:trPr>
          <w:gridAfter w:val="2"/>
          <w:wAfter w:w="3957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5733" w:rsidRPr="000E605A" w:rsidTr="00B94CF1">
        <w:trPr>
          <w:gridAfter w:val="2"/>
          <w:wAfter w:w="3957" w:type="dxa"/>
          <w:trHeight w:val="589"/>
        </w:trPr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FC0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Та</w:t>
            </w:r>
            <w:r w:rsidR="00FC0A96">
              <w:rPr>
                <w:rFonts w:ascii="Times New Roman" w:hAnsi="Times New Roman"/>
                <w:sz w:val="20"/>
                <w:szCs w:val="20"/>
                <w:lang w:eastAsia="ru-RU"/>
              </w:rPr>
              <w:t>ят</w:t>
            </w:r>
            <w:r w:rsidRPr="000E6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ского сельсовета                                                                                                                                                   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FC0A96" w:rsidP="00265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 П. Иванов</w:t>
            </w:r>
          </w:p>
        </w:tc>
      </w:tr>
      <w:tr w:rsidR="00265733" w:rsidRPr="000E605A" w:rsidTr="00B94CF1">
        <w:trPr>
          <w:trHeight w:val="315"/>
        </w:trPr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733" w:rsidRPr="000E605A" w:rsidRDefault="00265733" w:rsidP="0026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84B8D" w:rsidRPr="000E605A" w:rsidRDefault="00B84B8D">
      <w:pPr>
        <w:rPr>
          <w:sz w:val="20"/>
          <w:szCs w:val="20"/>
        </w:rPr>
      </w:pPr>
    </w:p>
    <w:sectPr w:rsidR="00B84B8D" w:rsidRPr="000E605A" w:rsidSect="00B52C44">
      <w:pgSz w:w="16838" w:h="11906" w:orient="landscape"/>
      <w:pgMar w:top="238" w:right="73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C7" w:rsidRDefault="00230AC7" w:rsidP="00CF2DB8">
      <w:pPr>
        <w:spacing w:after="0" w:line="240" w:lineRule="auto"/>
      </w:pPr>
      <w:r>
        <w:separator/>
      </w:r>
    </w:p>
  </w:endnote>
  <w:endnote w:type="continuationSeparator" w:id="0">
    <w:p w:rsidR="00230AC7" w:rsidRDefault="00230AC7" w:rsidP="00CF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C7" w:rsidRDefault="00230AC7" w:rsidP="00CF2DB8">
      <w:pPr>
        <w:spacing w:after="0" w:line="240" w:lineRule="auto"/>
      </w:pPr>
      <w:r>
        <w:separator/>
      </w:r>
    </w:p>
  </w:footnote>
  <w:footnote w:type="continuationSeparator" w:id="0">
    <w:p w:rsidR="00230AC7" w:rsidRDefault="00230AC7" w:rsidP="00CF2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28"/>
    <w:rsid w:val="00006ADA"/>
    <w:rsid w:val="0002422D"/>
    <w:rsid w:val="00032525"/>
    <w:rsid w:val="000352C0"/>
    <w:rsid w:val="00095F34"/>
    <w:rsid w:val="000A6423"/>
    <w:rsid w:val="000C1CE6"/>
    <w:rsid w:val="000C7DA3"/>
    <w:rsid w:val="000D7FEE"/>
    <w:rsid w:val="000E605A"/>
    <w:rsid w:val="00105212"/>
    <w:rsid w:val="00107B61"/>
    <w:rsid w:val="001504FA"/>
    <w:rsid w:val="0015421E"/>
    <w:rsid w:val="00157E9E"/>
    <w:rsid w:val="00167E83"/>
    <w:rsid w:val="00180121"/>
    <w:rsid w:val="00186363"/>
    <w:rsid w:val="001A16EB"/>
    <w:rsid w:val="001C5D08"/>
    <w:rsid w:val="00202908"/>
    <w:rsid w:val="002079AB"/>
    <w:rsid w:val="00230AC7"/>
    <w:rsid w:val="00256967"/>
    <w:rsid w:val="00265733"/>
    <w:rsid w:val="0029392B"/>
    <w:rsid w:val="002C055D"/>
    <w:rsid w:val="002C3E82"/>
    <w:rsid w:val="002D585C"/>
    <w:rsid w:val="00300099"/>
    <w:rsid w:val="00310630"/>
    <w:rsid w:val="00313903"/>
    <w:rsid w:val="00322DFD"/>
    <w:rsid w:val="003431B9"/>
    <w:rsid w:val="00345CC8"/>
    <w:rsid w:val="00367183"/>
    <w:rsid w:val="003945AD"/>
    <w:rsid w:val="003E18BA"/>
    <w:rsid w:val="00420680"/>
    <w:rsid w:val="004302AA"/>
    <w:rsid w:val="004A52C3"/>
    <w:rsid w:val="004D3505"/>
    <w:rsid w:val="005218FD"/>
    <w:rsid w:val="00542BC7"/>
    <w:rsid w:val="00563D0F"/>
    <w:rsid w:val="005811E0"/>
    <w:rsid w:val="005A13CB"/>
    <w:rsid w:val="005A71CC"/>
    <w:rsid w:val="005B66F7"/>
    <w:rsid w:val="005E6B2F"/>
    <w:rsid w:val="005F727B"/>
    <w:rsid w:val="0067103E"/>
    <w:rsid w:val="00681E3E"/>
    <w:rsid w:val="00682D7B"/>
    <w:rsid w:val="00686284"/>
    <w:rsid w:val="00692496"/>
    <w:rsid w:val="006A1067"/>
    <w:rsid w:val="006A3480"/>
    <w:rsid w:val="006A37E3"/>
    <w:rsid w:val="006B145B"/>
    <w:rsid w:val="006B37AD"/>
    <w:rsid w:val="006C015B"/>
    <w:rsid w:val="006E37CE"/>
    <w:rsid w:val="00712119"/>
    <w:rsid w:val="00714B75"/>
    <w:rsid w:val="007640B7"/>
    <w:rsid w:val="00797601"/>
    <w:rsid w:val="007C1C58"/>
    <w:rsid w:val="00827786"/>
    <w:rsid w:val="00837D02"/>
    <w:rsid w:val="00841EFE"/>
    <w:rsid w:val="00845769"/>
    <w:rsid w:val="00850289"/>
    <w:rsid w:val="0085279D"/>
    <w:rsid w:val="008552BE"/>
    <w:rsid w:val="00896295"/>
    <w:rsid w:val="008B4911"/>
    <w:rsid w:val="008B7F7D"/>
    <w:rsid w:val="008D1231"/>
    <w:rsid w:val="008F4B3A"/>
    <w:rsid w:val="0093203E"/>
    <w:rsid w:val="00947D8D"/>
    <w:rsid w:val="009867C4"/>
    <w:rsid w:val="00987888"/>
    <w:rsid w:val="009A63AA"/>
    <w:rsid w:val="009C7BF3"/>
    <w:rsid w:val="009D25E2"/>
    <w:rsid w:val="009E15A6"/>
    <w:rsid w:val="00A51329"/>
    <w:rsid w:val="00AD655D"/>
    <w:rsid w:val="00AE3F51"/>
    <w:rsid w:val="00AE3F85"/>
    <w:rsid w:val="00B3234E"/>
    <w:rsid w:val="00B4671D"/>
    <w:rsid w:val="00B47CA0"/>
    <w:rsid w:val="00B51840"/>
    <w:rsid w:val="00B52C44"/>
    <w:rsid w:val="00B613F5"/>
    <w:rsid w:val="00B84B8D"/>
    <w:rsid w:val="00B902F6"/>
    <w:rsid w:val="00B94CF1"/>
    <w:rsid w:val="00B94F21"/>
    <w:rsid w:val="00BC7293"/>
    <w:rsid w:val="00BD1B57"/>
    <w:rsid w:val="00BE07CA"/>
    <w:rsid w:val="00BF120A"/>
    <w:rsid w:val="00C41969"/>
    <w:rsid w:val="00C46F52"/>
    <w:rsid w:val="00C74B28"/>
    <w:rsid w:val="00C75797"/>
    <w:rsid w:val="00C82DC7"/>
    <w:rsid w:val="00C84D28"/>
    <w:rsid w:val="00CC2212"/>
    <w:rsid w:val="00CF2DB8"/>
    <w:rsid w:val="00D862DB"/>
    <w:rsid w:val="00DA5DC4"/>
    <w:rsid w:val="00E25DF7"/>
    <w:rsid w:val="00E33864"/>
    <w:rsid w:val="00E40FF7"/>
    <w:rsid w:val="00E701A6"/>
    <w:rsid w:val="00E96586"/>
    <w:rsid w:val="00EA7DA6"/>
    <w:rsid w:val="00F256F8"/>
    <w:rsid w:val="00F4321C"/>
    <w:rsid w:val="00F75B52"/>
    <w:rsid w:val="00FA3127"/>
    <w:rsid w:val="00FA430B"/>
    <w:rsid w:val="00FC0A9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0C1D46-82F8-46CA-BFFB-F07C6F5C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E37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E37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CF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2DB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F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2DB8"/>
    <w:rPr>
      <w:rFonts w:cs="Times New Roman"/>
    </w:rPr>
  </w:style>
  <w:style w:type="paragraph" w:customStyle="1" w:styleId="ConsPlusCell">
    <w:name w:val="ConsPlusCell"/>
    <w:uiPriority w:val="99"/>
    <w:rsid w:val="00B52C4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B52C4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52C4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6E37C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E37CE"/>
    <w:rPr>
      <w:rFonts w:ascii="Arial" w:hAnsi="Arial"/>
      <w:sz w:val="22"/>
      <w:szCs w:val="22"/>
      <w:lang w:eastAsia="ru-RU" w:bidi="ar-SA"/>
    </w:rPr>
  </w:style>
  <w:style w:type="character" w:styleId="a7">
    <w:name w:val="Emphasis"/>
    <w:basedOn w:val="a0"/>
    <w:uiPriority w:val="99"/>
    <w:qFormat/>
    <w:rsid w:val="006E37CE"/>
    <w:rPr>
      <w:rFonts w:cs="Times New Roman"/>
      <w:i/>
      <w:iCs/>
    </w:rPr>
  </w:style>
  <w:style w:type="paragraph" w:customStyle="1" w:styleId="a8">
    <w:name w:val="Базовый"/>
    <w:uiPriority w:val="99"/>
    <w:rsid w:val="005B66F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6862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Title"/>
    <w:basedOn w:val="a8"/>
    <w:link w:val="aa"/>
    <w:uiPriority w:val="99"/>
    <w:qFormat/>
    <w:rsid w:val="005811E0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5811E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c"/>
    <w:link w:val="ad"/>
    <w:uiPriority w:val="99"/>
    <w:qFormat/>
    <w:rsid w:val="005811E0"/>
    <w:pPr>
      <w:keepNext/>
      <w:tabs>
        <w:tab w:val="left" w:pos="709"/>
      </w:tabs>
      <w:suppressAutoHyphens/>
      <w:spacing w:before="240" w:after="120" w:line="200" w:lineRule="atLeast"/>
      <w:jc w:val="center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b"/>
    <w:uiPriority w:val="99"/>
    <w:locked/>
    <w:rsid w:val="005811E0"/>
    <w:rPr>
      <w:rFonts w:ascii="Cambria" w:hAnsi="Cambria" w:cs="Times New Roman"/>
      <w:sz w:val="24"/>
      <w:szCs w:val="24"/>
      <w:lang w:eastAsia="ru-RU"/>
    </w:rPr>
  </w:style>
  <w:style w:type="paragraph" w:styleId="ac">
    <w:name w:val="Body Text"/>
    <w:basedOn w:val="a"/>
    <w:link w:val="ae"/>
    <w:uiPriority w:val="99"/>
    <w:semiHidden/>
    <w:rsid w:val="005811E0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locked/>
    <w:rsid w:val="005811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2014-05-15T02:13:00Z</cp:lastPrinted>
  <dcterms:created xsi:type="dcterms:W3CDTF">2017-11-01T07:42:00Z</dcterms:created>
  <dcterms:modified xsi:type="dcterms:W3CDTF">2017-11-01T07:42:00Z</dcterms:modified>
</cp:coreProperties>
</file>