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24F" w:rsidRPr="0060624F" w:rsidRDefault="0060624F" w:rsidP="00606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0624F">
        <w:rPr>
          <w:rFonts w:ascii="Times New Roman" w:eastAsia="Calibri" w:hAnsi="Times New Roman" w:cs="Times New Roman"/>
          <w:sz w:val="24"/>
          <w:szCs w:val="24"/>
        </w:rPr>
        <w:t>ТАЯТСКИЙ СЕЛЬСКИЙ СОВЕТ ДЕПУТАТОВ</w:t>
      </w:r>
    </w:p>
    <w:p w:rsidR="0060624F" w:rsidRPr="0060624F" w:rsidRDefault="0060624F" w:rsidP="00606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0624F">
        <w:rPr>
          <w:rFonts w:ascii="Times New Roman" w:eastAsia="Calibri" w:hAnsi="Times New Roman" w:cs="Times New Roman"/>
          <w:sz w:val="24"/>
          <w:szCs w:val="24"/>
        </w:rPr>
        <w:t>КАРАТУЗСКИЙ  РАЙОН</w:t>
      </w:r>
      <w:proofErr w:type="gramEnd"/>
      <w:r w:rsidRPr="0060624F">
        <w:rPr>
          <w:rFonts w:ascii="Times New Roman" w:eastAsia="Calibri" w:hAnsi="Times New Roman" w:cs="Times New Roman"/>
          <w:sz w:val="24"/>
          <w:szCs w:val="24"/>
        </w:rPr>
        <w:t xml:space="preserve">  КРАСНОЯРСКИЙ КРАЙ</w:t>
      </w:r>
    </w:p>
    <w:p w:rsidR="0060624F" w:rsidRPr="0060624F" w:rsidRDefault="0060624F" w:rsidP="00606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0624F" w:rsidRPr="0060624F" w:rsidRDefault="0060624F" w:rsidP="00606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0624F">
        <w:rPr>
          <w:rFonts w:ascii="Times New Roman" w:eastAsia="Calibri" w:hAnsi="Times New Roman" w:cs="Times New Roman"/>
          <w:sz w:val="24"/>
          <w:szCs w:val="24"/>
        </w:rPr>
        <w:t>РЕШЕНИЕ</w:t>
      </w:r>
    </w:p>
    <w:p w:rsidR="0060624F" w:rsidRPr="0060624F" w:rsidRDefault="0060624F" w:rsidP="00606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0624F" w:rsidRPr="0060624F" w:rsidRDefault="0060624F" w:rsidP="006062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0624F">
        <w:rPr>
          <w:rFonts w:ascii="Times New Roman" w:eastAsia="Calibri" w:hAnsi="Times New Roman" w:cs="Times New Roman"/>
          <w:sz w:val="24"/>
          <w:szCs w:val="24"/>
        </w:rPr>
        <w:t xml:space="preserve">15.11.2017                                                  </w:t>
      </w:r>
      <w:proofErr w:type="spellStart"/>
      <w:r w:rsidRPr="0060624F">
        <w:rPr>
          <w:rFonts w:ascii="Times New Roman" w:eastAsia="Calibri" w:hAnsi="Times New Roman" w:cs="Times New Roman"/>
          <w:sz w:val="24"/>
          <w:szCs w:val="24"/>
        </w:rPr>
        <w:t>с.Таяты</w:t>
      </w:r>
      <w:proofErr w:type="spellEnd"/>
      <w:r w:rsidRPr="0060624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№ 51/</w:t>
      </w:r>
      <w:proofErr w:type="gramStart"/>
      <w:r w:rsidRPr="0060624F">
        <w:rPr>
          <w:rFonts w:ascii="Times New Roman" w:eastAsia="Calibri" w:hAnsi="Times New Roman" w:cs="Times New Roman"/>
          <w:sz w:val="24"/>
          <w:szCs w:val="24"/>
        </w:rPr>
        <w:t>А-Р</w:t>
      </w:r>
      <w:proofErr w:type="gramEnd"/>
    </w:p>
    <w:p w:rsidR="0060624F" w:rsidRPr="0060624F" w:rsidRDefault="0060624F" w:rsidP="006062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624F" w:rsidRPr="0060624F" w:rsidRDefault="0060624F" w:rsidP="006062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624F" w:rsidRPr="0060624F" w:rsidRDefault="0060624F" w:rsidP="006062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24F">
        <w:rPr>
          <w:rFonts w:ascii="Times New Roman" w:eastAsia="Calibri" w:hAnsi="Times New Roman" w:cs="Times New Roman"/>
          <w:sz w:val="24"/>
          <w:szCs w:val="24"/>
        </w:rPr>
        <w:t>О назначении публичных слушаний по проекту решения Таятского сельского Совета депутатов «О бюджете Таятского сельсовета на 2018 год и плановый период 2019-2020 годов»</w:t>
      </w:r>
    </w:p>
    <w:p w:rsidR="0060624F" w:rsidRPr="0060624F" w:rsidRDefault="0060624F" w:rsidP="006062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624F" w:rsidRPr="0060624F" w:rsidRDefault="0060624F" w:rsidP="006062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24F">
        <w:rPr>
          <w:rFonts w:ascii="Times New Roman" w:eastAsia="Calibri" w:hAnsi="Times New Roman" w:cs="Times New Roman"/>
          <w:sz w:val="24"/>
          <w:szCs w:val="24"/>
        </w:rPr>
        <w:t xml:space="preserve">  Руководствуясь законом Российской федерации от 06.10.2003 года № 131-ФЗ «Об общих принципах организации местного самоуправления в Российской Федерации», решением сельского Совета депутатов от 25.10.2005г. № В-13 «Об утверждении положения о порядке проведения публичных слушаний на территории Таятского сельсовета», Таятский сельский Совет депутатов РЕШИЛ:</w:t>
      </w:r>
    </w:p>
    <w:p w:rsidR="0060624F" w:rsidRPr="0060624F" w:rsidRDefault="0060624F" w:rsidP="006062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624F" w:rsidRPr="0060624F" w:rsidRDefault="0060624F" w:rsidP="006062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24F">
        <w:rPr>
          <w:rFonts w:ascii="Times New Roman" w:eastAsia="Calibri" w:hAnsi="Times New Roman" w:cs="Times New Roman"/>
          <w:sz w:val="24"/>
          <w:szCs w:val="24"/>
        </w:rPr>
        <w:t>1. Вынести на публичные слушания проект решения Таятского сельского Совета депутатов «О бюджете Таятского сельсовета на 2018 год и плановый период 2019-2020 годов».</w:t>
      </w:r>
    </w:p>
    <w:p w:rsidR="0060624F" w:rsidRPr="0060624F" w:rsidRDefault="0060624F" w:rsidP="006062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24F">
        <w:rPr>
          <w:rFonts w:ascii="Times New Roman" w:eastAsia="Calibri" w:hAnsi="Times New Roman" w:cs="Times New Roman"/>
          <w:sz w:val="24"/>
          <w:szCs w:val="24"/>
        </w:rPr>
        <w:t>2. Проект решения опубликовать в газете «Таятский вестник» и на официальном сайте администрации Таятского сельсовета.</w:t>
      </w:r>
    </w:p>
    <w:p w:rsidR="0060624F" w:rsidRPr="0060624F" w:rsidRDefault="0060624F" w:rsidP="006062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24F">
        <w:rPr>
          <w:rFonts w:ascii="Times New Roman" w:eastAsia="Calibri" w:hAnsi="Times New Roman" w:cs="Times New Roman"/>
          <w:sz w:val="24"/>
          <w:szCs w:val="24"/>
        </w:rPr>
        <w:t>3. Публичные слушания назначить на 26 ноября, в 10-00 часов, в здании администрации Таятского сельсовета по адресу: с. Таяты, ул. Советская, 6, Каратузского района Красноярского края.</w:t>
      </w:r>
    </w:p>
    <w:p w:rsidR="0060624F" w:rsidRPr="0060624F" w:rsidRDefault="0060624F" w:rsidP="006062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24F">
        <w:rPr>
          <w:rFonts w:ascii="Times New Roman" w:eastAsia="Calibri" w:hAnsi="Times New Roman" w:cs="Times New Roman"/>
          <w:sz w:val="24"/>
          <w:szCs w:val="24"/>
        </w:rPr>
        <w:t xml:space="preserve">4. Назначить ответственным за сбор информации по проекту решения сельского Совета депутатов «О бюджете Таятского сельсовета на 2018 год и плановый период 2019-2020 годов» </w:t>
      </w:r>
      <w:proofErr w:type="spellStart"/>
      <w:r w:rsidRPr="0060624F">
        <w:rPr>
          <w:rFonts w:ascii="Times New Roman" w:eastAsia="Calibri" w:hAnsi="Times New Roman" w:cs="Times New Roman"/>
          <w:sz w:val="24"/>
          <w:szCs w:val="24"/>
        </w:rPr>
        <w:t>Басаргину</w:t>
      </w:r>
      <w:proofErr w:type="spellEnd"/>
      <w:r w:rsidRPr="0060624F">
        <w:rPr>
          <w:rFonts w:ascii="Times New Roman" w:eastAsia="Calibri" w:hAnsi="Times New Roman" w:cs="Times New Roman"/>
          <w:sz w:val="24"/>
          <w:szCs w:val="24"/>
        </w:rPr>
        <w:t xml:space="preserve"> Марию Петровну - и. о. заместителя главы администрации Таятского сельсовета в рабочие дни с 8-00 до 12-00 и с 13-00 до 16-00 часов, телефон для справок   31-2-12.</w:t>
      </w:r>
    </w:p>
    <w:p w:rsidR="0060624F" w:rsidRPr="0060624F" w:rsidRDefault="0060624F" w:rsidP="006062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24F">
        <w:rPr>
          <w:rFonts w:ascii="Times New Roman" w:eastAsia="Calibri" w:hAnsi="Times New Roman" w:cs="Times New Roman"/>
          <w:sz w:val="24"/>
          <w:szCs w:val="24"/>
        </w:rPr>
        <w:t>5. Решение вступает в силу со дня его опубликования в газете «Таятский вестник».</w:t>
      </w:r>
    </w:p>
    <w:p w:rsidR="0060624F" w:rsidRPr="0060624F" w:rsidRDefault="0060624F" w:rsidP="006062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624F" w:rsidRPr="0060624F" w:rsidRDefault="0060624F" w:rsidP="006062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624F" w:rsidRPr="0060624F" w:rsidRDefault="0060624F" w:rsidP="006062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624F" w:rsidRPr="0060624F" w:rsidRDefault="0060624F" w:rsidP="006062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0624F">
        <w:rPr>
          <w:rFonts w:ascii="Times New Roman" w:eastAsia="Calibri" w:hAnsi="Times New Roman" w:cs="Times New Roman"/>
          <w:sz w:val="24"/>
          <w:szCs w:val="24"/>
        </w:rPr>
        <w:t>Глава  сельсовета</w:t>
      </w:r>
      <w:proofErr w:type="gramEnd"/>
      <w:r w:rsidRPr="0060624F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60624F" w:rsidRPr="0060624F" w:rsidRDefault="0060624F" w:rsidP="006062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0624F">
        <w:rPr>
          <w:rFonts w:ascii="Times New Roman" w:eastAsia="Calibri" w:hAnsi="Times New Roman" w:cs="Times New Roman"/>
          <w:sz w:val="24"/>
          <w:szCs w:val="24"/>
        </w:rPr>
        <w:t>Председатель Таятского</w:t>
      </w:r>
    </w:p>
    <w:p w:rsidR="0060624F" w:rsidRPr="0060624F" w:rsidRDefault="0060624F" w:rsidP="006062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0624F">
        <w:rPr>
          <w:rFonts w:ascii="Times New Roman" w:eastAsia="Calibri" w:hAnsi="Times New Roman" w:cs="Times New Roman"/>
          <w:sz w:val="24"/>
          <w:szCs w:val="24"/>
        </w:rPr>
        <w:t>сельского</w:t>
      </w:r>
      <w:proofErr w:type="gramEnd"/>
      <w:r w:rsidRPr="0060624F">
        <w:rPr>
          <w:rFonts w:ascii="Times New Roman" w:eastAsia="Calibri" w:hAnsi="Times New Roman" w:cs="Times New Roman"/>
          <w:sz w:val="24"/>
          <w:szCs w:val="24"/>
        </w:rPr>
        <w:t xml:space="preserve"> Совета  депутатов                                                                         Ф.П. Иванов</w:t>
      </w:r>
    </w:p>
    <w:p w:rsidR="0060624F" w:rsidRPr="0060624F" w:rsidRDefault="0060624F" w:rsidP="0060624F">
      <w:pPr>
        <w:spacing w:line="252" w:lineRule="auto"/>
        <w:rPr>
          <w:rFonts w:ascii="Calibri" w:eastAsia="Calibri" w:hAnsi="Calibri" w:cs="Times New Roman"/>
        </w:rPr>
      </w:pPr>
    </w:p>
    <w:p w:rsidR="006F47CC" w:rsidRDefault="006F47CC">
      <w:bookmarkStart w:id="0" w:name="_GoBack"/>
      <w:bookmarkEnd w:id="0"/>
    </w:p>
    <w:sectPr w:rsidR="006F4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24F"/>
    <w:rsid w:val="0060624F"/>
    <w:rsid w:val="006F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BDD6E8-3DB7-4A4D-940D-BD07A5636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2017-12-14T09:33:00Z</dcterms:created>
  <dcterms:modified xsi:type="dcterms:W3CDTF">2017-12-14T09:34:00Z</dcterms:modified>
</cp:coreProperties>
</file>