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7C45">
        <w:rPr>
          <w:rFonts w:ascii="Times New Roman" w:hAnsi="Times New Roman" w:cs="Times New Roman"/>
          <w:b/>
          <w:sz w:val="32"/>
          <w:szCs w:val="32"/>
        </w:rPr>
        <w:t>10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4F3F">
        <w:rPr>
          <w:rFonts w:ascii="Times New Roman" w:hAnsi="Times New Roman" w:cs="Times New Roman"/>
          <w:b/>
          <w:sz w:val="32"/>
          <w:szCs w:val="32"/>
        </w:rPr>
        <w:t>1</w:t>
      </w:r>
      <w:r w:rsidR="00547C45">
        <w:rPr>
          <w:rFonts w:ascii="Times New Roman" w:hAnsi="Times New Roman" w:cs="Times New Roman"/>
          <w:b/>
          <w:sz w:val="32"/>
          <w:szCs w:val="32"/>
        </w:rPr>
        <w:t>8</w:t>
      </w:r>
      <w:r w:rsidR="00B84F3F">
        <w:rPr>
          <w:rFonts w:ascii="Times New Roman" w:hAnsi="Times New Roman" w:cs="Times New Roman"/>
          <w:b/>
          <w:sz w:val="32"/>
          <w:szCs w:val="32"/>
        </w:rPr>
        <w:t>.03.2016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Администрация Таятского сельсовета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" 18 " марта 2016г.            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№ 19-П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порядка привлечения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сил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охраны для тушения пожаров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зам.главы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Жарнакову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Е.Н.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Утверждено постановлением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"18 "марта 2016 г.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№ 19- П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Приложение к Порядку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привлечения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сил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охраны муниципального образования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для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тушения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охраны для тушения пожаров на местном уровне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 (План) утверждается Постановлением органа местного самоуправления.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Разработка Расписания (Плана) включает в себя: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дополнительных сил и средств пожарной охраны, необходимых для тушения пожаров.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</w:t>
      </w:r>
      <w:proofErr w:type="spell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энергослужба</w:t>
      </w:r>
      <w:proofErr w:type="spell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Переработка расписаний выездов (планов привлечения сил и средств), </w:t>
      </w:r>
      <w:proofErr w:type="gram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 не</w:t>
      </w:r>
      <w:proofErr w:type="gram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реже  одного раза в три  года,  а также  при  издании  новых</w:t>
      </w:r>
      <w:r w:rsidRPr="00547C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0E6A8" wp14:editId="67DD95B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Таятского сельсовета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"18"марта 2016г.           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№ 20-П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организации обязательного обучения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мерам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пожарной безопасности населения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территории муниципального образования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зам.главы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Жарнакова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Е.Н.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Глава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Утверждено</w:t>
      </w:r>
    </w:p>
    <w:p w:rsid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"18"марта 2016г.</w:t>
      </w: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№ 20 - 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организации обязательного обучения мерам пожарной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населения на территории муниципального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образования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Основные понятия: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и проверки знаний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объеме пожарно-технического минимума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объеме пожарно-технического минимума проводится не позднее одного месяца: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переходе с одного предприятия на другое;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перерыве в работе более одного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Периодичность обучения и проверка знаний в объеме пожарно-технического минимума – один раз в три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работающего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населения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Лица, не прошедшие вводный инструктаж, к исполнению обязанностей не допускаются.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 инструктаж по пожарной безопасности проводится: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нарушениях требований пожарной безопасности, которые могли бы привести или привели к пожару;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введении особого противопожарного режима.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по пожарной безопасности проводится в случаях: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разовых работ, напрямую не связанных с обязанностями работника по специальности;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ликвидации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поселение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граждан в гостиницы, общежития и многоквартирные жилые дома.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всех видов инструктажей делается запись в журнале инструктажей.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обучения населения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месту жительства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тематические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выставки, смотры, конференции, конкурсы;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печати – выпуск специальной литературы и рекламной продукции, листовок, памяток, публикаций в газетах и журналах;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обучающие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радио-, теле- кино-передачи. Теле- и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радиоэфирные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встречи в редакциях;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устную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агитацию – доклады, лекции, беседы;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наглядной агитации – плакаты, иллюстрации, буклеты, альбомы.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Глава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Таятского сельсовета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" 18 "марта 2016 г.                             с. Таяты                                       № 21-П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подготовке к пожароопасному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сезону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 лесах муниципального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 2016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муниципальной комиссии по организации охраны и защиты лесов от пожаров на 2016 год согласно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приложению  №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1.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по организации охраны и защиты лесов от пожаров обеспечить: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зам. главы сельсовета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Жарнакову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Е.Н.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Глава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постановлению № 21-П 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" 18 "марта 2016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муниципальной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комиссии по организации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охраны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и защиты лесов от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Иванов Ф.П. – глава сельсовета– председатель комиссии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Жарнакова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Е.Н.–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зам.главы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сельсовета – заместитель председателя комиссии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Члены комиссии: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Ломаев Б.С. – лесник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Тормозаков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В.И. – предприниматель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Сыропятов И.Г.   – заготовитель леса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Посохин С.А.- депутат Таятского сельского Совета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Кропочева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В.С. -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депутат  -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секретарь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Таятского сельсовета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"18 "марта 2016 г.                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№ 22-П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 мерах по усилению пожарной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населенного пункта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сельсовета 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весенне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-летний период на 2016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 xml:space="preserve"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пожарной безопасности" от 21.12.94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br/>
        <w:t>№ 69-ФЗ (в редакции ФЗ № 122 от 22.08.04) постановляю: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Утвердить план организационно-технических мероприятий по усилению организации пожарной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  Таятского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сельсовета в весенне-летний период на 2016  год.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Руководителям муниципальных учреждений в срок до 01.05.2016г проанализировать состояние дел на подведомственной территории в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области  предупреждения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комиссии обеспечить координацию деятельности всех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учреждений  в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Глава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постановлению № 22-П 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"  18" марта 2016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организационно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-технических мероприятий по усилению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безопасности  населенного пункта Таятского сельсовета в весенне-летний период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весенне-летнего пожароопасного сезона 2012г.,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15.03 (в зависимости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погодных условий)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руководители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учреждений</w:t>
            </w:r>
            <w:proofErr w:type="gramEnd"/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1 мая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емкости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 водой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апрель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-май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август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-сентябрь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обеспечения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413888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Глава </w:t>
      </w: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</w:t>
      </w:r>
      <w:proofErr w:type="spell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Ф.П.Иванов</w:t>
      </w:r>
      <w:proofErr w:type="spellEnd"/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Default="00547C45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2E0745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55C86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2016-03-21T06:36:00Z</cp:lastPrinted>
  <dcterms:created xsi:type="dcterms:W3CDTF">2016-03-21T06:37:00Z</dcterms:created>
  <dcterms:modified xsi:type="dcterms:W3CDTF">2016-03-21T06:37:00Z</dcterms:modified>
</cp:coreProperties>
</file>