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294E5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4E53">
        <w:rPr>
          <w:rFonts w:ascii="Times New Roman" w:hAnsi="Times New Roman" w:cs="Times New Roman"/>
          <w:b/>
          <w:sz w:val="32"/>
          <w:szCs w:val="32"/>
        </w:rPr>
        <w:t>3</w:t>
      </w:r>
      <w:r w:rsidR="0072255F">
        <w:rPr>
          <w:rFonts w:ascii="Times New Roman" w:hAnsi="Times New Roman" w:cs="Times New Roman"/>
          <w:b/>
          <w:sz w:val="32"/>
          <w:szCs w:val="32"/>
        </w:rPr>
        <w:t>3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255F">
        <w:rPr>
          <w:rFonts w:ascii="Times New Roman" w:hAnsi="Times New Roman" w:cs="Times New Roman"/>
          <w:b/>
          <w:sz w:val="32"/>
          <w:szCs w:val="32"/>
        </w:rPr>
        <w:t>25</w:t>
      </w:r>
      <w:r w:rsidR="005257E8">
        <w:rPr>
          <w:rFonts w:ascii="Times New Roman" w:hAnsi="Times New Roman" w:cs="Times New Roman"/>
          <w:b/>
          <w:sz w:val="32"/>
          <w:szCs w:val="32"/>
        </w:rPr>
        <w:t>.12.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2B84" w:rsidRPr="00B32E88" w:rsidRDefault="00B32E88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4E53"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>с. Таяты</w:t>
      </w:r>
      <w:r w:rsidR="000E3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E8">
        <w:rPr>
          <w:rFonts w:ascii="Times New Roman" w:hAnsi="Times New Roman" w:cs="Times New Roman"/>
          <w:sz w:val="28"/>
          <w:szCs w:val="28"/>
        </w:rPr>
        <w:t xml:space="preserve">ул. </w:t>
      </w:r>
      <w:r w:rsidR="0072255F">
        <w:rPr>
          <w:rFonts w:ascii="Times New Roman" w:hAnsi="Times New Roman" w:cs="Times New Roman"/>
          <w:sz w:val="28"/>
          <w:szCs w:val="28"/>
        </w:rPr>
        <w:t>Сосновая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 w:rsidR="0072255F">
        <w:rPr>
          <w:rFonts w:ascii="Times New Roman" w:hAnsi="Times New Roman" w:cs="Times New Roman"/>
          <w:sz w:val="28"/>
          <w:szCs w:val="28"/>
        </w:rPr>
        <w:t>5</w:t>
      </w:r>
      <w:r w:rsidR="00525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земель населенных пунктов, с номером кадастрового квартала 24:19:</w:t>
      </w:r>
      <w:r w:rsidR="000E3F10">
        <w:rPr>
          <w:rFonts w:ascii="Times New Roman" w:hAnsi="Times New Roman" w:cs="Times New Roman"/>
          <w:sz w:val="28"/>
          <w:szCs w:val="28"/>
        </w:rPr>
        <w:t>2301</w:t>
      </w:r>
      <w:r w:rsidR="005257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255F">
        <w:rPr>
          <w:rFonts w:ascii="Times New Roman" w:hAnsi="Times New Roman" w:cs="Times New Roman"/>
          <w:sz w:val="28"/>
          <w:szCs w:val="28"/>
        </w:rPr>
        <w:t>2986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использованием- для </w:t>
      </w:r>
      <w:r w:rsidR="000E3F10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в аренду сроком на </w:t>
      </w:r>
      <w:r w:rsidR="005257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7E8">
        <w:rPr>
          <w:rFonts w:ascii="Times New Roman" w:hAnsi="Times New Roman" w:cs="Times New Roman"/>
          <w:sz w:val="28"/>
          <w:szCs w:val="28"/>
        </w:rPr>
        <w:t>двадцать)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Луговая, 1</w:t>
      </w:r>
      <w:r w:rsidR="007225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24:19:2301002, площадью 11</w:t>
      </w:r>
      <w:r w:rsidR="0072255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294E53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53" w:rsidRPr="00B32E88" w:rsidRDefault="00294E53" w:rsidP="00294E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E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72255F">
        <w:rPr>
          <w:rFonts w:ascii="Times New Roman" w:hAnsi="Times New Roman" w:cs="Times New Roman"/>
          <w:sz w:val="28"/>
          <w:szCs w:val="28"/>
        </w:rPr>
        <w:t>Луговая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8, из земель населенных пунктов, с номером кадастрового кв</w:t>
      </w:r>
      <w:r w:rsidR="0072255F">
        <w:rPr>
          <w:rFonts w:ascii="Times New Roman" w:hAnsi="Times New Roman" w:cs="Times New Roman"/>
          <w:sz w:val="28"/>
          <w:szCs w:val="28"/>
        </w:rPr>
        <w:t>артала 24:19:0000000, площадью 1575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94E53" w:rsidRDefault="00294E53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94E53" w:rsidRDefault="00294E53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E11BF"/>
    <w:rsid w:val="001E357E"/>
    <w:rsid w:val="001E5FB7"/>
    <w:rsid w:val="00220475"/>
    <w:rsid w:val="0023690C"/>
    <w:rsid w:val="00242FA6"/>
    <w:rsid w:val="002540EC"/>
    <w:rsid w:val="0025483A"/>
    <w:rsid w:val="00283B38"/>
    <w:rsid w:val="00286042"/>
    <w:rsid w:val="00294E53"/>
    <w:rsid w:val="002C3C44"/>
    <w:rsid w:val="00304B27"/>
    <w:rsid w:val="00341928"/>
    <w:rsid w:val="00347DB6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2255F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A611E"/>
    <w:rsid w:val="00C0357B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2016-01-20T07:46:00Z</cp:lastPrinted>
  <dcterms:created xsi:type="dcterms:W3CDTF">2016-01-20T07:47:00Z</dcterms:created>
  <dcterms:modified xsi:type="dcterms:W3CDTF">2016-01-20T07:47:00Z</dcterms:modified>
</cp:coreProperties>
</file>