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BE" w:rsidRPr="00DF4284" w:rsidRDefault="00040BBE" w:rsidP="00DF428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40BBE" w:rsidRPr="00DF4284" w:rsidRDefault="00040BBE" w:rsidP="00DF428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К  паспорту муниципальной программы</w:t>
      </w:r>
    </w:p>
    <w:p w:rsidR="00040BBE" w:rsidRPr="00DF4284" w:rsidRDefault="00040BBE" w:rsidP="00DF428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 w:rsidR="00945B49">
        <w:rPr>
          <w:rFonts w:ascii="Times New Roman" w:hAnsi="Times New Roman" w:cs="Times New Roman"/>
          <w:b w:val="0"/>
        </w:rPr>
        <w:t>Таятского</w:t>
      </w:r>
      <w:proofErr w:type="spellEnd"/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040BBE" w:rsidRPr="00DF4284" w:rsidRDefault="00040BBE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040BBE" w:rsidRPr="00DF4284" w:rsidRDefault="00040BBE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040BBE" w:rsidRPr="00DF4284" w:rsidRDefault="00040BBE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040BBE" w:rsidRPr="00DF4284" w:rsidRDefault="00040BBE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МО «</w:t>
      </w:r>
      <w:proofErr w:type="spellStart"/>
      <w:r w:rsidR="00945B49">
        <w:rPr>
          <w:rFonts w:ascii="Times New Roman" w:hAnsi="Times New Roman" w:cs="Times New Roman"/>
          <w:b w:val="0"/>
        </w:rPr>
        <w:t>Таятский</w:t>
      </w:r>
      <w:proofErr w:type="spellEnd"/>
      <w:r w:rsidRPr="00DF4284">
        <w:rPr>
          <w:rFonts w:ascii="Times New Roman" w:hAnsi="Times New Roman" w:cs="Times New Roman"/>
          <w:b w:val="0"/>
        </w:rPr>
        <w:t xml:space="preserve"> сельсовет»</w:t>
      </w:r>
    </w:p>
    <w:p w:rsidR="00040BBE" w:rsidRPr="00DF4284" w:rsidRDefault="00040BBE" w:rsidP="00DF428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на 2014 - 2016 годы</w:t>
      </w:r>
    </w:p>
    <w:p w:rsidR="00040BBE" w:rsidRPr="00DF4284" w:rsidRDefault="00040BBE" w:rsidP="00DF4284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0"/>
          <w:szCs w:val="20"/>
        </w:rPr>
      </w:pPr>
    </w:p>
    <w:p w:rsidR="00040BBE" w:rsidRPr="004D0B59" w:rsidRDefault="00040BBE" w:rsidP="00E7016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>елевы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</w:t>
      </w:r>
    </w:p>
    <w:p w:rsidR="00040BBE" w:rsidRPr="00DF4284" w:rsidRDefault="00040BBE" w:rsidP="00DF428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025"/>
        <w:gridCol w:w="825"/>
        <w:gridCol w:w="1134"/>
        <w:gridCol w:w="1417"/>
        <w:gridCol w:w="1418"/>
        <w:gridCol w:w="1134"/>
        <w:gridCol w:w="1134"/>
        <w:gridCol w:w="708"/>
        <w:gridCol w:w="709"/>
        <w:gridCol w:w="709"/>
        <w:gridCol w:w="709"/>
        <w:gridCol w:w="708"/>
        <w:gridCol w:w="680"/>
        <w:gridCol w:w="171"/>
        <w:gridCol w:w="567"/>
        <w:gridCol w:w="142"/>
        <w:gridCol w:w="708"/>
      </w:tblGrid>
      <w:tr w:rsidR="00040BBE" w:rsidRPr="00E010F1" w:rsidTr="00E010F1">
        <w:tc>
          <w:tcPr>
            <w:tcW w:w="519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2012 год</w:t>
            </w:r>
          </w:p>
        </w:tc>
        <w:tc>
          <w:tcPr>
            <w:tcW w:w="1417" w:type="dxa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2013 год</w:t>
            </w:r>
          </w:p>
        </w:tc>
        <w:tc>
          <w:tcPr>
            <w:tcW w:w="1418" w:type="dxa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>2014 год</w:t>
            </w:r>
          </w:p>
        </w:tc>
        <w:tc>
          <w:tcPr>
            <w:tcW w:w="2268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040BBE" w:rsidRPr="00E010F1" w:rsidTr="00D4757A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2025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825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417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418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  <w:vAlign w:val="center"/>
          </w:tcPr>
          <w:p w:rsidR="00040BBE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040BBE" w:rsidRDefault="00040BBE" w:rsidP="00BD3D9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40BBE" w:rsidRPr="004D0B59" w:rsidRDefault="00040BBE" w:rsidP="00BD3D9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40BBE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040BBE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040BBE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38" w:type="dxa"/>
            <w:gridSpan w:val="2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vAlign w:val="center"/>
          </w:tcPr>
          <w:p w:rsidR="00040BBE" w:rsidRPr="004D0B59" w:rsidRDefault="00040BBE" w:rsidP="00BD3D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40BBE" w:rsidRPr="00E010F1" w:rsidTr="00E010F1">
        <w:tc>
          <w:tcPr>
            <w:tcW w:w="15417" w:type="dxa"/>
            <w:gridSpan w:val="18"/>
          </w:tcPr>
          <w:p w:rsidR="00040BBE" w:rsidRPr="00E010F1" w:rsidRDefault="00040BBE" w:rsidP="00E010F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</w:t>
            </w:r>
            <w:r w:rsidRPr="00E010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</w:t>
            </w:r>
            <w:proofErr w:type="spellStart"/>
            <w:r w:rsidR="00945B49">
              <w:rPr>
                <w:rFonts w:ascii="Times New Roman" w:hAnsi="Times New Roman"/>
                <w:sz w:val="28"/>
                <w:szCs w:val="28"/>
                <w:lang w:eastAsia="en-US"/>
              </w:rPr>
              <w:t>Таятского</w:t>
            </w:r>
            <w:proofErr w:type="spellEnd"/>
            <w:r w:rsidRPr="00E010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закрепленных полномочий</w:t>
            </w:r>
            <w:r w:rsidRPr="00E01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0BBE" w:rsidRPr="00E010F1" w:rsidRDefault="00040BBE" w:rsidP="00E010F1">
            <w:pPr>
              <w:spacing w:after="0" w:line="240" w:lineRule="auto"/>
            </w:pP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1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Доля протяженности </w:t>
            </w:r>
            <w:proofErr w:type="spellStart"/>
            <w:r w:rsidRPr="00E010F1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E010F1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поселения             </w:t>
            </w:r>
          </w:p>
        </w:tc>
        <w:tc>
          <w:tcPr>
            <w:tcW w:w="825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40BBE" w:rsidRPr="002B592C" w:rsidRDefault="00040BBE" w:rsidP="00945B49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040BBE" w:rsidRPr="002B592C" w:rsidRDefault="00040BBE" w:rsidP="00945B49">
            <w:pPr>
              <w:spacing w:after="0" w:line="240" w:lineRule="auto"/>
            </w:pP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040BBE" w:rsidRPr="002B592C" w:rsidRDefault="00040BBE" w:rsidP="00945B49">
            <w:pPr>
              <w:spacing w:after="0" w:line="240" w:lineRule="auto"/>
            </w:pPr>
          </w:p>
        </w:tc>
        <w:tc>
          <w:tcPr>
            <w:tcW w:w="851" w:type="dxa"/>
            <w:gridSpan w:val="2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040BBE" w:rsidRPr="002B592C" w:rsidRDefault="00040BBE" w:rsidP="00945B49">
            <w:pPr>
              <w:spacing w:after="0" w:line="240" w:lineRule="auto"/>
            </w:pP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lastRenderedPageBreak/>
              <w:t>2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3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снижение экономического ущерба при ЧС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4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5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6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040BBE" w:rsidRPr="002B592C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7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обслуживаемых опор</w:t>
            </w:r>
          </w:p>
        </w:tc>
        <w:tc>
          <w:tcPr>
            <w:tcW w:w="825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8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825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9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</w:t>
            </w:r>
            <w:r w:rsidRPr="00E010F1">
              <w:rPr>
                <w:rFonts w:ascii="Times New Roman" w:hAnsi="Times New Roman"/>
                <w:sz w:val="24"/>
                <w:szCs w:val="24"/>
              </w:rPr>
              <w:lastRenderedPageBreak/>
              <w:t>ых (замененных) осветительных и установочных приборов уличного освещения</w:t>
            </w:r>
          </w:p>
          <w:p w:rsidR="00040BBE" w:rsidRPr="00E010F1" w:rsidRDefault="00040BBE" w:rsidP="00E010F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lastRenderedPageBreak/>
              <w:t>10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11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12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13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color w:val="000000"/>
                <w:sz w:val="28"/>
                <w:szCs w:val="28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417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40BBE" w:rsidRPr="00E010F1" w:rsidRDefault="00040BBE" w:rsidP="00E0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0BBE" w:rsidRPr="00E010F1" w:rsidTr="00E010F1">
        <w:tc>
          <w:tcPr>
            <w:tcW w:w="519" w:type="dxa"/>
          </w:tcPr>
          <w:p w:rsidR="00040BBE" w:rsidRPr="00E010F1" w:rsidRDefault="00040BBE" w:rsidP="00E010F1">
            <w:pPr>
              <w:spacing w:after="0" w:line="240" w:lineRule="auto"/>
            </w:pPr>
            <w:r w:rsidRPr="00E010F1">
              <w:t>14</w:t>
            </w:r>
          </w:p>
        </w:tc>
        <w:tc>
          <w:tcPr>
            <w:tcW w:w="2025" w:type="dxa"/>
          </w:tcPr>
          <w:p w:rsidR="00040BBE" w:rsidRPr="00E010F1" w:rsidRDefault="00040BBE" w:rsidP="00E010F1">
            <w:pPr>
              <w:pStyle w:val="2"/>
              <w:spacing w:line="24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E010F1">
              <w:rPr>
                <w:rFonts w:ascii="Times New Roman" w:hAnsi="Times New Roman"/>
                <w:b w:val="0"/>
                <w:i w:val="0"/>
              </w:rPr>
              <w:t xml:space="preserve">обеспечение исполнения расходных </w:t>
            </w:r>
            <w:r w:rsidRPr="00E010F1">
              <w:rPr>
                <w:rFonts w:ascii="Times New Roman" w:hAnsi="Times New Roman"/>
                <w:b w:val="0"/>
                <w:i w:val="0"/>
              </w:rPr>
              <w:lastRenderedPageBreak/>
              <w:t>обязательств</w:t>
            </w:r>
          </w:p>
          <w:p w:rsidR="00040BBE" w:rsidRPr="00E010F1" w:rsidRDefault="00040BBE" w:rsidP="00E0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40BBE" w:rsidRPr="00E010F1" w:rsidRDefault="00040BBE" w:rsidP="00E0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417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418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1134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9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040BBE" w:rsidRPr="00E010F1" w:rsidRDefault="00040BBE" w:rsidP="00E010F1">
            <w:pPr>
              <w:spacing w:after="0" w:line="240" w:lineRule="auto"/>
            </w:pPr>
          </w:p>
        </w:tc>
        <w:tc>
          <w:tcPr>
            <w:tcW w:w="708" w:type="dxa"/>
          </w:tcPr>
          <w:p w:rsidR="00040BBE" w:rsidRPr="00E010F1" w:rsidRDefault="00040BBE" w:rsidP="00E010F1">
            <w:pPr>
              <w:spacing w:after="0" w:line="240" w:lineRule="auto"/>
            </w:pPr>
          </w:p>
        </w:tc>
      </w:tr>
    </w:tbl>
    <w:p w:rsidR="00040BBE" w:rsidRDefault="00040BBE"/>
    <w:p w:rsidR="00040BBE" w:rsidRDefault="00040BBE"/>
    <w:p w:rsidR="00040BBE" w:rsidRPr="00385E5C" w:rsidRDefault="00040BBE">
      <w:pPr>
        <w:rPr>
          <w:rFonts w:ascii="Times New Roman" w:hAnsi="Times New Roman"/>
          <w:sz w:val="28"/>
          <w:szCs w:val="28"/>
        </w:rPr>
      </w:pPr>
      <w:r w:rsidRPr="00385E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45B49">
        <w:rPr>
          <w:rFonts w:ascii="Times New Roman" w:hAnsi="Times New Roman"/>
          <w:sz w:val="28"/>
          <w:szCs w:val="28"/>
        </w:rPr>
        <w:t>Таятского</w:t>
      </w:r>
      <w:proofErr w:type="spellEnd"/>
      <w:r w:rsidR="00945B49">
        <w:rPr>
          <w:rFonts w:ascii="Times New Roman" w:hAnsi="Times New Roman"/>
          <w:sz w:val="28"/>
          <w:szCs w:val="28"/>
        </w:rPr>
        <w:t xml:space="preserve"> сельсовета                 </w:t>
      </w:r>
      <w:r w:rsidRPr="00385E5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945B49">
        <w:rPr>
          <w:rFonts w:ascii="Times New Roman" w:hAnsi="Times New Roman"/>
          <w:sz w:val="28"/>
          <w:szCs w:val="28"/>
        </w:rPr>
        <w:t xml:space="preserve">                      Ф.П. Иванов</w:t>
      </w:r>
      <w:bookmarkStart w:id="0" w:name="_GoBack"/>
      <w:bookmarkEnd w:id="0"/>
    </w:p>
    <w:p w:rsidR="00040BBE" w:rsidRDefault="00040BBE"/>
    <w:p w:rsidR="00040BBE" w:rsidRDefault="00040BBE"/>
    <w:sectPr w:rsidR="00040BBE" w:rsidSect="00537435">
      <w:pgSz w:w="16838" w:h="11906" w:orient="landscape"/>
      <w:pgMar w:top="851" w:right="90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284"/>
    <w:rsid w:val="00007B4E"/>
    <w:rsid w:val="00040BBE"/>
    <w:rsid w:val="000C6CD9"/>
    <w:rsid w:val="001C2153"/>
    <w:rsid w:val="00220EEE"/>
    <w:rsid w:val="002B592C"/>
    <w:rsid w:val="002F448A"/>
    <w:rsid w:val="00310F46"/>
    <w:rsid w:val="00385E5C"/>
    <w:rsid w:val="003B6090"/>
    <w:rsid w:val="004A518D"/>
    <w:rsid w:val="004D0B59"/>
    <w:rsid w:val="004D1779"/>
    <w:rsid w:val="004D53CF"/>
    <w:rsid w:val="00537435"/>
    <w:rsid w:val="007310E3"/>
    <w:rsid w:val="007C6247"/>
    <w:rsid w:val="00863CD8"/>
    <w:rsid w:val="008E7144"/>
    <w:rsid w:val="00945B49"/>
    <w:rsid w:val="00A37A8C"/>
    <w:rsid w:val="00B97470"/>
    <w:rsid w:val="00BD3D9E"/>
    <w:rsid w:val="00BF5612"/>
    <w:rsid w:val="00D2549E"/>
    <w:rsid w:val="00D449A6"/>
    <w:rsid w:val="00D4757A"/>
    <w:rsid w:val="00DF4284"/>
    <w:rsid w:val="00E010F1"/>
    <w:rsid w:val="00E7016B"/>
    <w:rsid w:val="00EB68EF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85E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F4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42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F42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F428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310E3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7310E3"/>
    <w:rPr>
      <w:rFonts w:ascii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5E5C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85E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85E5C"/>
    <w:rPr>
      <w:rFonts w:ascii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15</cp:revision>
  <dcterms:created xsi:type="dcterms:W3CDTF">2013-09-22T13:31:00Z</dcterms:created>
  <dcterms:modified xsi:type="dcterms:W3CDTF">2013-11-08T11:16:00Z</dcterms:modified>
</cp:coreProperties>
</file>